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93" w:rsidRPr="00A836F6" w:rsidRDefault="00854393" w:rsidP="00563C5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836F6">
        <w:rPr>
          <w:rFonts w:ascii="Times New Roman" w:hAnsi="Times New Roman"/>
          <w:b/>
          <w:sz w:val="24"/>
          <w:szCs w:val="24"/>
          <w:lang w:val="kk-KZ"/>
        </w:rPr>
        <w:t>ОБЬЯВЛЕНИЕ</w:t>
      </w: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P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РГУ «Государственный национальный природный парк «Көлсай көлдері» сообщает, что в соответствии с пунктом  </w:t>
      </w:r>
      <w:r w:rsidR="000C32FC" w:rsidRPr="000C32FC">
        <w:rPr>
          <w:rFonts w:ascii="Times New Roman" w:hAnsi="Times New Roman"/>
          <w:sz w:val="28"/>
          <w:szCs w:val="28"/>
        </w:rPr>
        <w:t xml:space="preserve">50 </w:t>
      </w:r>
      <w:r w:rsidRPr="00563C51">
        <w:rPr>
          <w:rFonts w:ascii="Times New Roman" w:hAnsi="Times New Roman"/>
          <w:sz w:val="28"/>
          <w:szCs w:val="28"/>
          <w:lang w:val="kk-KZ"/>
        </w:rPr>
        <w:t xml:space="preserve">«Правил осуществления туристской и рекреационной деятельности в государственных национальных природных парках» утвержденных приказом Министра экологии, геологии и природных ресурсов Республики Казахстан от 5 марта 2022 года № 73 </w:t>
      </w:r>
      <w:r w:rsidR="000C32FC">
        <w:rPr>
          <w:rFonts w:ascii="Times New Roman" w:hAnsi="Times New Roman"/>
          <w:sz w:val="28"/>
          <w:szCs w:val="28"/>
          <w:lang w:val="kk-KZ"/>
        </w:rPr>
        <w:t>конкурсной</w:t>
      </w:r>
      <w:r w:rsidRPr="00563C51">
        <w:rPr>
          <w:rFonts w:ascii="Times New Roman" w:hAnsi="Times New Roman"/>
          <w:sz w:val="28"/>
          <w:szCs w:val="28"/>
          <w:lang w:val="kk-KZ"/>
        </w:rPr>
        <w:t xml:space="preserve"> комиссией произв</w:t>
      </w:r>
      <w:r w:rsidR="000C32FC">
        <w:rPr>
          <w:rFonts w:ascii="Times New Roman" w:hAnsi="Times New Roman"/>
          <w:sz w:val="28"/>
          <w:szCs w:val="28"/>
          <w:lang w:val="kk-KZ"/>
        </w:rPr>
        <w:t>едена оценка конкурсных</w:t>
      </w:r>
      <w:r w:rsidRPr="00563C51">
        <w:rPr>
          <w:rFonts w:ascii="Times New Roman" w:hAnsi="Times New Roman"/>
          <w:sz w:val="28"/>
          <w:szCs w:val="28"/>
          <w:lang w:val="kk-KZ"/>
        </w:rPr>
        <w:t xml:space="preserve"> заявок на получение участков национального парка в </w:t>
      </w:r>
      <w:r w:rsidR="000C32FC">
        <w:rPr>
          <w:rFonts w:ascii="Times New Roman" w:hAnsi="Times New Roman"/>
          <w:sz w:val="28"/>
          <w:szCs w:val="28"/>
          <w:lang w:val="kk-KZ"/>
        </w:rPr>
        <w:t>краткосрочное</w:t>
      </w:r>
      <w:r w:rsidRPr="00563C51">
        <w:rPr>
          <w:rFonts w:ascii="Times New Roman" w:hAnsi="Times New Roman"/>
          <w:sz w:val="28"/>
          <w:szCs w:val="28"/>
          <w:lang w:val="kk-KZ"/>
        </w:rPr>
        <w:t xml:space="preserve"> пользование для осуществления туристской и рекреацион</w:t>
      </w:r>
      <w:r w:rsidR="000C32FC">
        <w:rPr>
          <w:rFonts w:ascii="Times New Roman" w:hAnsi="Times New Roman"/>
          <w:sz w:val="28"/>
          <w:szCs w:val="28"/>
          <w:lang w:val="kk-KZ"/>
        </w:rPr>
        <w:t>ной деятельности по лотам № 1-</w:t>
      </w:r>
      <w:r w:rsidR="000C32FC">
        <w:rPr>
          <w:rFonts w:ascii="Times New Roman" w:hAnsi="Times New Roman"/>
          <w:sz w:val="28"/>
          <w:szCs w:val="28"/>
        </w:rPr>
        <w:t>6</w:t>
      </w:r>
      <w:r w:rsidRPr="00563C5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C32FC"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563C51">
        <w:rPr>
          <w:rFonts w:ascii="Times New Roman" w:hAnsi="Times New Roman"/>
          <w:sz w:val="28"/>
          <w:szCs w:val="28"/>
          <w:lang w:val="kk-KZ"/>
        </w:rPr>
        <w:t xml:space="preserve">принято следующее решение: </w:t>
      </w:r>
    </w:p>
    <w:p w:rsidR="00563C51" w:rsidRP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</w:t>
      </w:r>
      <w:r w:rsidR="000C32FC">
        <w:rPr>
          <w:rFonts w:ascii="Times New Roman" w:hAnsi="Times New Roman"/>
          <w:sz w:val="28"/>
          <w:szCs w:val="28"/>
          <w:lang w:val="kk-KZ"/>
        </w:rPr>
        <w:t>1 – признать победителем конкурса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07341">
        <w:rPr>
          <w:rFonts w:ascii="Times New Roman" w:hAnsi="Times New Roman" w:cs="Times New Roman"/>
          <w:sz w:val="28"/>
          <w:szCs w:val="28"/>
          <w:lang w:val="kk-KZ"/>
        </w:rPr>
        <w:t>ИП</w:t>
      </w:r>
      <w:r w:rsidR="00507341">
        <w:rPr>
          <w:rFonts w:ascii="Times New Roman" w:hAnsi="Times New Roman" w:cs="Times New Roman"/>
          <w:sz w:val="28"/>
          <w:szCs w:val="28"/>
        </w:rPr>
        <w:t xml:space="preserve"> </w:t>
      </w:r>
      <w:r w:rsidR="00B14E78">
        <w:rPr>
          <w:rFonts w:ascii="Times New Roman" w:hAnsi="Times New Roman" w:cs="Times New Roman"/>
          <w:sz w:val="28"/>
          <w:szCs w:val="28"/>
        </w:rPr>
        <w:t>«</w:t>
      </w:r>
      <w:r w:rsidR="00B14E78" w:rsidRPr="003C2AEE">
        <w:rPr>
          <w:rFonts w:ascii="Times New Roman" w:hAnsi="Times New Roman" w:cs="Times New Roman"/>
          <w:sz w:val="28"/>
          <w:szCs w:val="28"/>
          <w:lang w:val="en-US"/>
        </w:rPr>
        <w:t>Alban</w:t>
      </w:r>
      <w:r w:rsidR="00B14E78">
        <w:rPr>
          <w:rFonts w:ascii="Times New Roman" w:hAnsi="Times New Roman" w:cs="Times New Roman"/>
          <w:sz w:val="28"/>
          <w:szCs w:val="28"/>
        </w:rPr>
        <w:t>»</w:t>
      </w:r>
      <w:r w:rsidR="00E72E9A">
        <w:rPr>
          <w:rFonts w:ascii="Times New Roman" w:hAnsi="Times New Roman"/>
          <w:sz w:val="28"/>
          <w:szCs w:val="28"/>
          <w:lang w:val="kk-KZ"/>
        </w:rPr>
        <w:t>.</w:t>
      </w:r>
    </w:p>
    <w:p w:rsidR="000C32FC" w:rsidRPr="00563C51" w:rsidRDefault="000C32FC" w:rsidP="000C32F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</w:t>
      </w:r>
      <w:r w:rsidR="008F3D5E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– признать победителем конкурса</w:t>
      </w:r>
      <w:r w:rsidR="0050734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07341">
        <w:rPr>
          <w:rFonts w:ascii="Times New Roman" w:hAnsi="Times New Roman" w:cs="Times New Roman"/>
          <w:sz w:val="28"/>
          <w:szCs w:val="28"/>
          <w:lang w:val="kk-KZ"/>
        </w:rPr>
        <w:t>ИП</w:t>
      </w:r>
      <w:r w:rsidR="00507341" w:rsidRPr="003C2AEE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507341" w:rsidRPr="00B139E4">
        <w:rPr>
          <w:rFonts w:ascii="Times New Roman" w:hAnsi="Times New Roman" w:cs="Times New Roman"/>
          <w:sz w:val="28"/>
          <w:szCs w:val="28"/>
          <w:lang w:val="kk-KZ"/>
        </w:rPr>
        <w:t>B2B Service Almaty</w:t>
      </w:r>
      <w:r w:rsidR="00507341" w:rsidRPr="003C2AEE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C32FC" w:rsidRPr="00563C51" w:rsidRDefault="000C32FC" w:rsidP="000C32F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</w:t>
      </w:r>
      <w:r w:rsidR="008F3D5E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– признать победителем конкурса</w:t>
      </w:r>
      <w:r w:rsidR="0050734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440CF">
        <w:rPr>
          <w:rFonts w:ascii="Times New Roman" w:hAnsi="Times New Roman" w:cs="Times New Roman"/>
          <w:sz w:val="28"/>
          <w:szCs w:val="28"/>
          <w:lang w:val="kk-KZ"/>
        </w:rPr>
        <w:t>ИП «</w:t>
      </w:r>
      <w:r w:rsidR="00B440CF" w:rsidRPr="003C2AEE">
        <w:rPr>
          <w:rFonts w:ascii="Times New Roman" w:hAnsi="Times New Roman" w:cs="Times New Roman"/>
          <w:sz w:val="28"/>
          <w:szCs w:val="28"/>
          <w:lang w:val="en-US"/>
        </w:rPr>
        <w:t>BiBi</w:t>
      </w:r>
      <w:r w:rsidR="00B440CF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C32FC" w:rsidRPr="00563C51" w:rsidRDefault="000C32FC" w:rsidP="000C32F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</w:t>
      </w:r>
      <w:r w:rsidR="008F3D5E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 xml:space="preserve"> – признать победителем конкурса</w:t>
      </w:r>
      <w:r w:rsidR="002B041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B0412">
        <w:rPr>
          <w:rFonts w:ascii="Times New Roman" w:hAnsi="Times New Roman" w:cs="Times New Roman"/>
          <w:sz w:val="28"/>
          <w:szCs w:val="28"/>
          <w:lang w:val="kk-KZ"/>
        </w:rPr>
        <w:t>ИП «</w:t>
      </w:r>
      <w:r w:rsidR="002B0412" w:rsidRPr="003C2AEE">
        <w:rPr>
          <w:rFonts w:ascii="Times New Roman" w:hAnsi="Times New Roman" w:cs="Times New Roman"/>
          <w:sz w:val="28"/>
          <w:szCs w:val="28"/>
          <w:lang w:val="en-US"/>
        </w:rPr>
        <w:t>BiBi</w:t>
      </w:r>
      <w:r w:rsidR="002B0412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C32FC" w:rsidRPr="00563C51" w:rsidRDefault="000C32FC" w:rsidP="000C32F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</w:t>
      </w:r>
      <w:r w:rsidR="008F3D5E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 xml:space="preserve"> – признать победителем конкурса </w:t>
      </w:r>
      <w:r w:rsidR="002B0412">
        <w:rPr>
          <w:rFonts w:ascii="Times New Roman" w:hAnsi="Times New Roman"/>
          <w:sz w:val="28"/>
          <w:szCs w:val="28"/>
          <w:lang w:val="kk-KZ"/>
        </w:rPr>
        <w:t xml:space="preserve">ИП </w:t>
      </w:r>
      <w:r w:rsidR="002B0412" w:rsidRPr="003C2AEE">
        <w:rPr>
          <w:rFonts w:ascii="Times New Roman" w:hAnsi="Times New Roman" w:cs="Times New Roman"/>
          <w:sz w:val="28"/>
          <w:szCs w:val="28"/>
          <w:lang w:val="kk-KZ"/>
        </w:rPr>
        <w:t>«Анар»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C32FC" w:rsidRPr="00563C51" w:rsidRDefault="000C32FC" w:rsidP="000C32F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63C51">
        <w:rPr>
          <w:rFonts w:ascii="Times New Roman" w:hAnsi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лоту № </w:t>
      </w:r>
      <w:r w:rsidR="008F3D5E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– признать победителем конкурса</w:t>
      </w:r>
      <w:r w:rsidR="00C87B4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87B4B">
        <w:rPr>
          <w:rFonts w:ascii="Times New Roman" w:hAnsi="Times New Roman" w:cs="Times New Roman"/>
          <w:sz w:val="28"/>
          <w:szCs w:val="28"/>
          <w:lang w:val="kk-KZ"/>
        </w:rPr>
        <w:t>ИП</w:t>
      </w:r>
      <w:r w:rsidR="00C87B4B" w:rsidRPr="003C2AEE">
        <w:rPr>
          <w:rFonts w:ascii="Times New Roman" w:hAnsi="Times New Roman" w:cs="Times New Roman"/>
          <w:sz w:val="28"/>
          <w:szCs w:val="28"/>
          <w:lang w:val="kk-KZ"/>
        </w:rPr>
        <w:t xml:space="preserve"> «Касенова»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C32FC" w:rsidRDefault="000C32FC" w:rsidP="000C32FC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C32FC" w:rsidRDefault="000C32FC" w:rsidP="000C32FC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C32FC" w:rsidRDefault="000C32FC" w:rsidP="000C32FC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C32FC" w:rsidRDefault="000C32FC" w:rsidP="000C32FC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C32FC" w:rsidRDefault="000C32FC" w:rsidP="000C32FC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Default="004A52D9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Pr="00A836F6" w:rsidRDefault="004A52D9" w:rsidP="004A52D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836F6">
        <w:rPr>
          <w:rFonts w:ascii="Times New Roman" w:hAnsi="Times New Roman"/>
          <w:b/>
          <w:sz w:val="24"/>
          <w:szCs w:val="24"/>
          <w:lang w:val="kk-KZ"/>
        </w:rPr>
        <w:lastRenderedPageBreak/>
        <w:t>ХАБАРЛАНДЫРУ</w:t>
      </w:r>
    </w:p>
    <w:p w:rsidR="004A52D9" w:rsidRDefault="004A52D9" w:rsidP="004A52D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A52D9" w:rsidRPr="00563C51" w:rsidRDefault="004A52D9" w:rsidP="00A836F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206E0">
        <w:rPr>
          <w:rFonts w:ascii="Times New Roman" w:hAnsi="Times New Roman"/>
          <w:sz w:val="28"/>
          <w:szCs w:val="28"/>
          <w:lang w:val="kk-KZ"/>
        </w:rPr>
        <w:t xml:space="preserve">«Көлсай көлдері» мемлекеттік ұлттық табиғи паркі Қазақстан Республикасы Экология, геология және табиғи ресурстар министрінің </w:t>
      </w:r>
      <w:r w:rsidR="00A836F6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Pr="003206E0">
        <w:rPr>
          <w:rFonts w:ascii="Times New Roman" w:hAnsi="Times New Roman"/>
          <w:sz w:val="28"/>
          <w:szCs w:val="28"/>
          <w:lang w:val="kk-KZ"/>
        </w:rPr>
        <w:t>2022 жылғы 5 наурыздағы № 73 бұйрығымен бекітілген «Мемлекеттік ұ</w:t>
      </w:r>
      <w:r w:rsidR="00A836F6">
        <w:rPr>
          <w:rFonts w:ascii="Times New Roman" w:hAnsi="Times New Roman"/>
          <w:sz w:val="28"/>
          <w:szCs w:val="28"/>
          <w:lang w:val="kk-KZ"/>
        </w:rPr>
        <w:t xml:space="preserve">лттық табиғи парктерде туристік 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рекреациялық қызметті жүзеге асыру қағидаларының» </w:t>
      </w:r>
      <w:r>
        <w:rPr>
          <w:rFonts w:ascii="Times New Roman" w:hAnsi="Times New Roman"/>
          <w:sz w:val="28"/>
          <w:szCs w:val="28"/>
          <w:lang w:val="kk-KZ"/>
        </w:rPr>
        <w:t>50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-тармағына сәйкес конкурстық комиссия ұлттық </w:t>
      </w:r>
      <w:r>
        <w:rPr>
          <w:rFonts w:ascii="Times New Roman" w:hAnsi="Times New Roman"/>
          <w:sz w:val="28"/>
          <w:szCs w:val="28"/>
          <w:lang w:val="kk-KZ"/>
        </w:rPr>
        <w:t xml:space="preserve">табиғи парктен туристік және </w:t>
      </w:r>
      <w:r w:rsidRPr="00CF014F">
        <w:rPr>
          <w:rFonts w:ascii="Times New Roman" w:hAnsi="Times New Roman"/>
          <w:sz w:val="28"/>
          <w:szCs w:val="28"/>
          <w:lang w:val="kk-KZ"/>
        </w:rPr>
        <w:t>рекреациялық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қызметті</w:t>
      </w:r>
      <w:r w:rsidR="00A836F6">
        <w:rPr>
          <w:rFonts w:ascii="Times New Roman" w:hAnsi="Times New Roman"/>
          <w:sz w:val="28"/>
          <w:szCs w:val="28"/>
          <w:lang w:val="kk-KZ"/>
        </w:rPr>
        <w:t xml:space="preserve"> жүзеге асыру </w:t>
      </w:r>
      <w:r>
        <w:rPr>
          <w:rFonts w:ascii="Times New Roman" w:hAnsi="Times New Roman"/>
          <w:sz w:val="28"/>
          <w:szCs w:val="28"/>
          <w:lang w:val="kk-KZ"/>
        </w:rPr>
        <w:t>үшін жер телімдерін қысқа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мерзім</w:t>
      </w:r>
      <w:r>
        <w:rPr>
          <w:rFonts w:ascii="Times New Roman" w:hAnsi="Times New Roman"/>
          <w:sz w:val="28"/>
          <w:szCs w:val="28"/>
          <w:lang w:val="kk-KZ"/>
        </w:rPr>
        <w:t>ге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пайдалануға арналған </w:t>
      </w:r>
      <w:r w:rsidR="00ED7459">
        <w:rPr>
          <w:rFonts w:ascii="Times New Roman" w:hAnsi="Times New Roman"/>
          <w:sz w:val="28"/>
          <w:szCs w:val="28"/>
          <w:lang w:val="kk-KZ"/>
        </w:rPr>
        <w:t>конкурстық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өтінімдерді бағалағанын</w:t>
      </w:r>
      <w:r>
        <w:rPr>
          <w:rFonts w:ascii="Times New Roman" w:hAnsi="Times New Roman"/>
          <w:sz w:val="28"/>
          <w:szCs w:val="28"/>
          <w:lang w:val="kk-KZ"/>
        </w:rPr>
        <w:t xml:space="preserve"> және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№ 1-</w:t>
      </w:r>
      <w:r>
        <w:rPr>
          <w:rFonts w:ascii="Times New Roman" w:hAnsi="Times New Roman"/>
          <w:sz w:val="28"/>
          <w:szCs w:val="28"/>
          <w:lang w:val="kk-KZ"/>
        </w:rPr>
        <w:t>6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лоттар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төмендегідей</w:t>
      </w:r>
      <w:r w:rsidRPr="003206E0">
        <w:rPr>
          <w:rFonts w:ascii="Times New Roman" w:hAnsi="Times New Roman"/>
          <w:sz w:val="28"/>
          <w:szCs w:val="28"/>
          <w:lang w:val="kk-KZ"/>
        </w:rPr>
        <w:t xml:space="preserve"> шешім қабылда</w:t>
      </w:r>
      <w:r>
        <w:rPr>
          <w:rFonts w:ascii="Times New Roman" w:hAnsi="Times New Roman"/>
          <w:sz w:val="28"/>
          <w:szCs w:val="28"/>
          <w:lang w:val="kk-KZ"/>
        </w:rPr>
        <w:t>ғанын хабарлайды</w:t>
      </w:r>
      <w:r w:rsidRPr="003206E0">
        <w:rPr>
          <w:rFonts w:ascii="Times New Roman" w:hAnsi="Times New Roman"/>
          <w:sz w:val="28"/>
          <w:szCs w:val="28"/>
          <w:lang w:val="kk-KZ"/>
        </w:rPr>
        <w:t>:</w:t>
      </w:r>
      <w:r w:rsidRPr="00563C5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A52D9" w:rsidRPr="00563C51" w:rsidRDefault="004A52D9" w:rsidP="00A836F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A52D9">
        <w:rPr>
          <w:rFonts w:ascii="Times New Roman" w:hAnsi="Times New Roman"/>
          <w:sz w:val="28"/>
          <w:szCs w:val="28"/>
          <w:lang w:val="kk-KZ"/>
        </w:rPr>
        <w:t xml:space="preserve">№1 лот бойынша 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 «Alban»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ЖК </w:t>
      </w:r>
      <w:r w:rsidR="00ED7459" w:rsidRPr="00ED7459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 жеңімпазы деп танылсын.</w:t>
      </w:r>
    </w:p>
    <w:p w:rsidR="004A52D9" w:rsidRPr="00563C51" w:rsidRDefault="004A52D9" w:rsidP="00A836F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A52D9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4A52D9">
        <w:rPr>
          <w:rFonts w:ascii="Times New Roman" w:hAnsi="Times New Roman"/>
          <w:sz w:val="28"/>
          <w:szCs w:val="28"/>
          <w:lang w:val="kk-KZ"/>
        </w:rPr>
        <w:t xml:space="preserve"> лот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2AE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139E4">
        <w:rPr>
          <w:rFonts w:ascii="Times New Roman" w:hAnsi="Times New Roman" w:cs="Times New Roman"/>
          <w:sz w:val="28"/>
          <w:szCs w:val="28"/>
          <w:lang w:val="kk-KZ"/>
        </w:rPr>
        <w:t>B2B Service Almaty</w:t>
      </w:r>
      <w:r w:rsidRPr="003C2AEE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ЖК </w:t>
      </w:r>
      <w:r w:rsidR="00ED7459" w:rsidRPr="00ED7459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 жеңімпазы деп танылсын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A52D9" w:rsidRPr="00563C51" w:rsidRDefault="004A52D9" w:rsidP="00A836F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A52D9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4A52D9">
        <w:rPr>
          <w:rFonts w:ascii="Times New Roman" w:hAnsi="Times New Roman"/>
          <w:sz w:val="28"/>
          <w:szCs w:val="28"/>
          <w:lang w:val="kk-KZ"/>
        </w:rPr>
        <w:t xml:space="preserve"> лот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>BiBi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52D9">
        <w:rPr>
          <w:lang w:val="kk-KZ"/>
        </w:rPr>
        <w:t xml:space="preserve"> 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ЖК </w:t>
      </w:r>
      <w:r w:rsidR="00ED7459" w:rsidRPr="00ED7459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 жеңімпазы деп танылсын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A52D9" w:rsidRPr="00563C51" w:rsidRDefault="004A52D9" w:rsidP="00A836F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A52D9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4A52D9">
        <w:rPr>
          <w:rFonts w:ascii="Times New Roman" w:hAnsi="Times New Roman"/>
          <w:sz w:val="28"/>
          <w:szCs w:val="28"/>
          <w:lang w:val="kk-KZ"/>
        </w:rPr>
        <w:t xml:space="preserve"> лот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>BiBi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ЖК </w:t>
      </w:r>
      <w:r w:rsidR="00ED7459" w:rsidRPr="00ED7459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 жеңімпазы деп танылсын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A52D9" w:rsidRPr="00563C51" w:rsidRDefault="004A52D9" w:rsidP="00A836F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A52D9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4A52D9">
        <w:rPr>
          <w:rFonts w:ascii="Times New Roman" w:hAnsi="Times New Roman"/>
          <w:sz w:val="28"/>
          <w:szCs w:val="28"/>
          <w:lang w:val="kk-KZ"/>
        </w:rPr>
        <w:t xml:space="preserve"> лот бойынша </w:t>
      </w:r>
      <w:r w:rsidRPr="003C2AEE">
        <w:rPr>
          <w:rFonts w:ascii="Times New Roman" w:hAnsi="Times New Roman" w:cs="Times New Roman"/>
          <w:sz w:val="28"/>
          <w:szCs w:val="28"/>
          <w:lang w:val="kk-KZ"/>
        </w:rPr>
        <w:t>«Анар»</w:t>
      </w:r>
      <w:r w:rsidRPr="004A52D9">
        <w:rPr>
          <w:lang w:val="kk-KZ"/>
        </w:rPr>
        <w:t xml:space="preserve"> 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ЖК </w:t>
      </w:r>
      <w:r w:rsidR="00ED7459" w:rsidRPr="00ED7459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 жеңімпазы деп танылсын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A52D9" w:rsidRPr="00563C51" w:rsidRDefault="004A52D9" w:rsidP="00A836F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A52D9">
        <w:rPr>
          <w:rFonts w:ascii="Times New Roman" w:hAnsi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>6</w:t>
      </w:r>
      <w:r w:rsidRPr="004A52D9">
        <w:rPr>
          <w:rFonts w:ascii="Times New Roman" w:hAnsi="Times New Roman"/>
          <w:sz w:val="28"/>
          <w:szCs w:val="28"/>
          <w:lang w:val="kk-KZ"/>
        </w:rPr>
        <w:t xml:space="preserve"> лот бойынша </w:t>
      </w:r>
      <w:r w:rsidRPr="003C2AEE">
        <w:rPr>
          <w:rFonts w:ascii="Times New Roman" w:hAnsi="Times New Roman" w:cs="Times New Roman"/>
          <w:sz w:val="28"/>
          <w:szCs w:val="28"/>
          <w:lang w:val="kk-KZ"/>
        </w:rPr>
        <w:t>«Касенова»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ЖК </w:t>
      </w:r>
      <w:r w:rsidR="00ED7459" w:rsidRPr="00ED7459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4A52D9">
        <w:rPr>
          <w:rFonts w:ascii="Times New Roman" w:hAnsi="Times New Roman" w:cs="Times New Roman"/>
          <w:sz w:val="28"/>
          <w:szCs w:val="28"/>
          <w:lang w:val="kk-KZ"/>
        </w:rPr>
        <w:t xml:space="preserve"> жеңімпазы деп танылсын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A52D9" w:rsidRDefault="004A52D9" w:rsidP="004A52D9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ED7459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63C51" w:rsidRDefault="00563C51" w:rsidP="00563C51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563C51" w:rsidSect="004A7424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BA1"/>
    <w:rsid w:val="00003D75"/>
    <w:rsid w:val="000853CF"/>
    <w:rsid w:val="000C32FC"/>
    <w:rsid w:val="000D0017"/>
    <w:rsid w:val="001346EA"/>
    <w:rsid w:val="002A52F0"/>
    <w:rsid w:val="002B0412"/>
    <w:rsid w:val="00301BA1"/>
    <w:rsid w:val="0030550A"/>
    <w:rsid w:val="00310CC8"/>
    <w:rsid w:val="00325889"/>
    <w:rsid w:val="00365946"/>
    <w:rsid w:val="003A3F49"/>
    <w:rsid w:val="00420480"/>
    <w:rsid w:val="00480DBD"/>
    <w:rsid w:val="004A52D9"/>
    <w:rsid w:val="004A7424"/>
    <w:rsid w:val="004C09E2"/>
    <w:rsid w:val="004F3197"/>
    <w:rsid w:val="00507341"/>
    <w:rsid w:val="00563C51"/>
    <w:rsid w:val="005A4C6C"/>
    <w:rsid w:val="0067279E"/>
    <w:rsid w:val="006C2641"/>
    <w:rsid w:val="0075745A"/>
    <w:rsid w:val="007833CE"/>
    <w:rsid w:val="007979E0"/>
    <w:rsid w:val="00854393"/>
    <w:rsid w:val="00867FC7"/>
    <w:rsid w:val="0089493F"/>
    <w:rsid w:val="008A11B1"/>
    <w:rsid w:val="008A3D47"/>
    <w:rsid w:val="008C3795"/>
    <w:rsid w:val="008F3D5E"/>
    <w:rsid w:val="008F4CD2"/>
    <w:rsid w:val="009015BC"/>
    <w:rsid w:val="00915365"/>
    <w:rsid w:val="00925424"/>
    <w:rsid w:val="00982C2C"/>
    <w:rsid w:val="00A0024D"/>
    <w:rsid w:val="00A23EA4"/>
    <w:rsid w:val="00A836F6"/>
    <w:rsid w:val="00B14E78"/>
    <w:rsid w:val="00B15257"/>
    <w:rsid w:val="00B237D4"/>
    <w:rsid w:val="00B440CF"/>
    <w:rsid w:val="00B53766"/>
    <w:rsid w:val="00BE7623"/>
    <w:rsid w:val="00BF2907"/>
    <w:rsid w:val="00C87B4B"/>
    <w:rsid w:val="00D156C3"/>
    <w:rsid w:val="00D36F84"/>
    <w:rsid w:val="00E72E9A"/>
    <w:rsid w:val="00E8081D"/>
    <w:rsid w:val="00EA55B0"/>
    <w:rsid w:val="00EB5581"/>
    <w:rsid w:val="00ED7459"/>
    <w:rsid w:val="00EF0390"/>
    <w:rsid w:val="00F03702"/>
    <w:rsid w:val="00F854DD"/>
    <w:rsid w:val="00FA53C0"/>
    <w:rsid w:val="00FF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393"/>
    <w:pPr>
      <w:ind w:left="720"/>
      <w:contextualSpacing/>
    </w:pPr>
  </w:style>
  <w:style w:type="paragraph" w:styleId="a4">
    <w:name w:val="No Spacing"/>
    <w:link w:val="a5"/>
    <w:uiPriority w:val="1"/>
    <w:qFormat/>
    <w:rsid w:val="0085439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54393"/>
  </w:style>
  <w:style w:type="character" w:styleId="a6">
    <w:name w:val="Hyperlink"/>
    <w:basedOn w:val="a0"/>
    <w:uiPriority w:val="99"/>
    <w:unhideWhenUsed/>
    <w:rsid w:val="008A11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Lenovo</cp:lastModifiedBy>
  <cp:revision>5</cp:revision>
  <cp:lastPrinted>2026-03-02T05:53:00Z</cp:lastPrinted>
  <dcterms:created xsi:type="dcterms:W3CDTF">2026-03-30T08:45:00Z</dcterms:created>
  <dcterms:modified xsi:type="dcterms:W3CDTF">2026-03-31T06:45:00Z</dcterms:modified>
</cp:coreProperties>
</file>