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righ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 xml:space="preserve">Көлсай көлдері</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МҰТП РММ  бас директорының м.а </w:t>
      </w: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                                                                                               «    »            </w:t>
      </w:r>
      <w:r>
        <w:rPr>
          <w:rFonts w:ascii="Times New Roman" w:hAnsi="Times New Roman" w:cs="Times New Roman" w:eastAsia="Times New Roman"/>
          <w:b/>
          <w:color w:val="auto"/>
          <w:spacing w:val="0"/>
          <w:position w:val="0"/>
          <w:sz w:val="22"/>
          <w:shd w:fill="auto" w:val="clear"/>
        </w:rPr>
        <w:t xml:space="preserve">2024 </w:t>
      </w:r>
      <w:r>
        <w:rPr>
          <w:rFonts w:ascii="Times New Roman" w:hAnsi="Times New Roman" w:cs="Times New Roman" w:eastAsia="Times New Roman"/>
          <w:b/>
          <w:color w:val="auto"/>
          <w:spacing w:val="0"/>
          <w:position w:val="0"/>
          <w:sz w:val="22"/>
          <w:shd w:fill="auto" w:val="clear"/>
        </w:rPr>
        <w:t xml:space="preserve">жылғы </w:t>
      </w: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                                                                                                </w:t>
      </w:r>
      <w:r>
        <w:rPr>
          <w:rFonts w:ascii="Segoe UI Symbol" w:hAnsi="Segoe UI Symbol" w:cs="Segoe UI Symbol" w:eastAsia="Segoe UI Symbol"/>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        » - </w:t>
      </w:r>
      <w:r>
        <w:rPr>
          <w:rFonts w:ascii="Times New Roman" w:hAnsi="Times New Roman" w:cs="Times New Roman" w:eastAsia="Times New Roman"/>
          <w:b/>
          <w:color w:val="auto"/>
          <w:spacing w:val="0"/>
          <w:position w:val="0"/>
          <w:sz w:val="22"/>
          <w:shd w:fill="auto" w:val="clear"/>
        </w:rPr>
        <w:t xml:space="preserve">ө/б бұйрығымен бекітілген</w:t>
      </w: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 xml:space="preserve">Көлсай көлдері</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мемлекеттік ұлттық табиғи паркі</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РММ-нің шектеулі шаруашылық аумағындағы учаскелерін қысқа мерзімді пайдалануға рұқсат беруге арналған</w:t>
      </w:r>
    </w:p>
    <w:p>
      <w:pPr>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конкурстық құжаттама.</w:t>
      </w:r>
    </w:p>
    <w:p>
      <w:pPr>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                                                               1 </w:t>
      </w:r>
      <w:r>
        <w:rPr>
          <w:rFonts w:ascii="Times New Roman" w:hAnsi="Times New Roman" w:cs="Times New Roman" w:eastAsia="Times New Roman"/>
          <w:b/>
          <w:color w:val="auto"/>
          <w:spacing w:val="0"/>
          <w:position w:val="0"/>
          <w:sz w:val="22"/>
          <w:shd w:fill="auto" w:val="clear"/>
        </w:rPr>
        <w:t xml:space="preserve">тарау. Кіріспе</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Тарихи-мәдени мұра объектілері орналасқан учаскелерді қоспағанда, ұлттық</w:t>
      </w: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color w:val="auto"/>
          <w:spacing w:val="0"/>
          <w:position w:val="0"/>
          <w:sz w:val="24"/>
          <w:shd w:fill="auto" w:val="clear"/>
        </w:rPr>
        <w:t xml:space="preserve">парктің учаскелері қысқа мерзімді пайдалануға рекреациялық жүктемелердің</w:t>
      </w: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color w:val="auto"/>
          <w:spacing w:val="0"/>
          <w:position w:val="0"/>
          <w:sz w:val="24"/>
          <w:shd w:fill="auto" w:val="clear"/>
        </w:rPr>
        <w:t xml:space="preserve">нормаларын ескере отырып, уақытша объектілер (шатырлы лагерлер, қоғамдық</w:t>
      </w: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color w:val="auto"/>
          <w:spacing w:val="0"/>
          <w:position w:val="0"/>
          <w:sz w:val="24"/>
          <w:shd w:fill="auto" w:val="clear"/>
        </w:rPr>
        <w:t xml:space="preserve">тамақтандыру объектілері, бивак аялдамалары мен тамашалау алаңдары, жағажайлар,</w:t>
      </w: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color w:val="auto"/>
          <w:spacing w:val="0"/>
          <w:position w:val="0"/>
          <w:sz w:val="24"/>
          <w:shd w:fill="auto" w:val="clear"/>
        </w:rPr>
        <w:t xml:space="preserve">қайық станциялары, велосипедтер мен суда жүзетін көлік түрлерін және жағажай</w:t>
      </w: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color w:val="auto"/>
          <w:spacing w:val="0"/>
          <w:position w:val="0"/>
          <w:sz w:val="24"/>
          <w:shd w:fill="auto" w:val="clear"/>
        </w:rPr>
        <w:t xml:space="preserve">мүкәммалын жалға беру пункттері), бал арасын өсірумен айналысу үшін қажет</w:t>
      </w: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color w:val="auto"/>
          <w:spacing w:val="0"/>
          <w:position w:val="0"/>
          <w:sz w:val="24"/>
          <w:shd w:fill="auto" w:val="clear"/>
        </w:rPr>
        <w:t xml:space="preserve">уақытша құрылыстар салып, стационарлық омарталар орналастыру үшін беріледі.</w:t>
      </w: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color w:val="auto"/>
          <w:spacing w:val="0"/>
          <w:position w:val="0"/>
          <w:sz w:val="24"/>
          <w:shd w:fill="auto" w:val="clear"/>
        </w:rPr>
        <w:t xml:space="preserve">Учаскелер бас жоспарға сәйкес туристік соқпақтардың, маршруттардың бойында,</w:t>
      </w: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color w:val="auto"/>
          <w:spacing w:val="0"/>
          <w:position w:val="0"/>
          <w:sz w:val="24"/>
          <w:shd w:fill="auto" w:val="clear"/>
        </w:rPr>
        <w:t xml:space="preserve">сондай-ақ олардан бөлек жерлерден беріледі.</w:t>
      </w:r>
      <w:r>
        <w:rPr>
          <w:rFonts w:ascii="Times New Roman" w:hAnsi="Times New Roman" w:cs="Times New Roman" w:eastAsia="Times New Roman"/>
          <w:color w:val="auto"/>
          <w:spacing w:val="0"/>
          <w:position w:val="0"/>
          <w:sz w:val="22"/>
          <w:shd w:fill="auto" w:val="clear"/>
        </w:rPr>
        <w:t xml:space="preserve"> Конкурстық құжаттама </w:t>
      </w:r>
      <w:r>
        <w:rPr>
          <w:rFonts w:ascii="Times New Roman" w:hAnsi="Times New Roman" w:cs="Times New Roman" w:eastAsia="Times New Roman"/>
          <w:color w:val="585858"/>
          <w:spacing w:val="0"/>
          <w:position w:val="0"/>
          <w:sz w:val="22"/>
          <w:shd w:fill="F2F6F8" w:val="clear"/>
        </w:rPr>
        <w:t xml:space="preserve">Қазақстан Республикасы Үкіметінің  </w:t>
      </w:r>
      <w:r>
        <w:rPr>
          <w:rFonts w:ascii="Times New Roman" w:hAnsi="Times New Roman" w:cs="Times New Roman" w:eastAsia="Times New Roman"/>
          <w:color w:val="585858"/>
          <w:spacing w:val="0"/>
          <w:position w:val="0"/>
          <w:sz w:val="22"/>
          <w:shd w:fill="F2F6F8" w:val="clear"/>
        </w:rPr>
        <w:t xml:space="preserve">2006 </w:t>
      </w:r>
      <w:r>
        <w:rPr>
          <w:rFonts w:ascii="Times New Roman" w:hAnsi="Times New Roman" w:cs="Times New Roman" w:eastAsia="Times New Roman"/>
          <w:color w:val="585858"/>
          <w:spacing w:val="0"/>
          <w:position w:val="0"/>
          <w:sz w:val="22"/>
          <w:shd w:fill="F2F6F8" w:val="clear"/>
        </w:rPr>
        <w:t xml:space="preserve">жылғы </w:t>
      </w:r>
      <w:r>
        <w:rPr>
          <w:rFonts w:ascii="Times New Roman" w:hAnsi="Times New Roman" w:cs="Times New Roman" w:eastAsia="Times New Roman"/>
          <w:color w:val="585858"/>
          <w:spacing w:val="0"/>
          <w:position w:val="0"/>
          <w:sz w:val="22"/>
          <w:shd w:fill="F2F6F8" w:val="clear"/>
        </w:rPr>
        <w:t xml:space="preserve">7 </w:t>
      </w:r>
      <w:r>
        <w:rPr>
          <w:rFonts w:ascii="Times New Roman" w:hAnsi="Times New Roman" w:cs="Times New Roman" w:eastAsia="Times New Roman"/>
          <w:color w:val="585858"/>
          <w:spacing w:val="0"/>
          <w:position w:val="0"/>
          <w:sz w:val="22"/>
          <w:shd w:fill="F2F6F8" w:val="clear"/>
        </w:rPr>
        <w:t xml:space="preserve">қарашадағы  </w:t>
      </w:r>
      <w:r>
        <w:rPr>
          <w:rFonts w:ascii="Segoe UI Symbol" w:hAnsi="Segoe UI Symbol" w:cs="Segoe UI Symbol" w:eastAsia="Segoe UI Symbol"/>
          <w:color w:val="585858"/>
          <w:spacing w:val="0"/>
          <w:position w:val="0"/>
          <w:sz w:val="22"/>
          <w:shd w:fill="F2F6F8" w:val="clear"/>
        </w:rPr>
        <w:t xml:space="preserve">№</w:t>
      </w:r>
      <w:r>
        <w:rPr>
          <w:rFonts w:ascii="Times New Roman" w:hAnsi="Times New Roman" w:cs="Times New Roman" w:eastAsia="Times New Roman"/>
          <w:color w:val="585858"/>
          <w:spacing w:val="0"/>
          <w:position w:val="0"/>
          <w:sz w:val="22"/>
          <w:shd w:fill="F2F6F8" w:val="clear"/>
        </w:rPr>
        <w:t xml:space="preserve"> </w:t>
      </w:r>
      <w:r>
        <w:rPr>
          <w:rFonts w:ascii="Times New Roman" w:hAnsi="Times New Roman" w:cs="Times New Roman" w:eastAsia="Times New Roman"/>
          <w:color w:val="585858"/>
          <w:spacing w:val="0"/>
          <w:position w:val="0"/>
          <w:sz w:val="22"/>
          <w:shd w:fill="F2F6F8" w:val="clear"/>
        </w:rPr>
        <w:t xml:space="preserve">1063 </w:t>
      </w:r>
      <w:r>
        <w:rPr>
          <w:rFonts w:ascii="Times New Roman" w:hAnsi="Times New Roman" w:cs="Times New Roman" w:eastAsia="Times New Roman"/>
          <w:color w:val="585858"/>
          <w:spacing w:val="0"/>
          <w:position w:val="0"/>
          <w:sz w:val="22"/>
          <w:shd w:fill="F2F6F8" w:val="clear"/>
        </w:rPr>
        <w:t xml:space="preserve">қаулысымен</w:t>
      </w:r>
      <w:r>
        <w:rPr>
          <w:rFonts w:ascii="Times New Roman" w:hAnsi="Times New Roman" w:cs="Times New Roman" w:eastAsia="Times New Roman"/>
          <w:color w:val="585858"/>
          <w:spacing w:val="0"/>
          <w:position w:val="0"/>
          <w:sz w:val="22"/>
          <w:shd w:fill="F2F6F8" w:val="clear"/>
        </w:rPr>
        <w:t xml:space="preserve">  </w:t>
      </w:r>
      <w:r>
        <w:rPr>
          <w:rFonts w:ascii="Times New Roman" w:hAnsi="Times New Roman" w:cs="Times New Roman" w:eastAsia="Times New Roman"/>
          <w:i/>
          <w:color w:val="585858"/>
          <w:spacing w:val="0"/>
          <w:position w:val="0"/>
          <w:sz w:val="22"/>
          <w:shd w:fill="F2F6F8" w:val="clear"/>
        </w:rPr>
        <w:t xml:space="preserve">(</w:t>
      </w:r>
      <w:r>
        <w:rPr>
          <w:rFonts w:ascii="Times New Roman" w:hAnsi="Times New Roman" w:cs="Times New Roman" w:eastAsia="Times New Roman"/>
          <w:i/>
          <w:color w:val="585858"/>
          <w:spacing w:val="0"/>
          <w:position w:val="0"/>
          <w:sz w:val="22"/>
          <w:shd w:fill="F2F6F8" w:val="clear"/>
        </w:rPr>
        <w:t xml:space="preserve">05 </w:t>
      </w:r>
      <w:r>
        <w:rPr>
          <w:rFonts w:ascii="Times New Roman" w:hAnsi="Times New Roman" w:cs="Times New Roman" w:eastAsia="Times New Roman"/>
          <w:i/>
          <w:color w:val="585858"/>
          <w:spacing w:val="0"/>
          <w:position w:val="0"/>
          <w:sz w:val="22"/>
          <w:shd w:fill="F2F6F8" w:val="clear"/>
        </w:rPr>
        <w:t xml:space="preserve">наурыз</w:t>
      </w:r>
      <w:r>
        <w:rPr>
          <w:rFonts w:ascii="Times New Roman" w:hAnsi="Times New Roman" w:cs="Times New Roman" w:eastAsia="Times New Roman"/>
          <w:i/>
          <w:color w:val="585858"/>
          <w:spacing w:val="0"/>
          <w:position w:val="0"/>
          <w:sz w:val="22"/>
          <w:shd w:fill="F2F6F8" w:val="clear"/>
        </w:rPr>
        <w:t xml:space="preserve"> </w:t>
      </w:r>
      <w:r>
        <w:rPr>
          <w:rFonts w:ascii="Times New Roman" w:hAnsi="Times New Roman" w:cs="Times New Roman" w:eastAsia="Times New Roman"/>
          <w:i/>
          <w:color w:val="585858"/>
          <w:spacing w:val="0"/>
          <w:position w:val="0"/>
          <w:sz w:val="22"/>
          <w:shd w:fill="F2F6F8" w:val="clear"/>
        </w:rPr>
        <w:t xml:space="preserve">2022 </w:t>
      </w:r>
      <w:r>
        <w:rPr>
          <w:rFonts w:ascii="Times New Roman" w:hAnsi="Times New Roman" w:cs="Times New Roman" w:eastAsia="Times New Roman"/>
          <w:i/>
          <w:color w:val="585858"/>
          <w:spacing w:val="0"/>
          <w:position w:val="0"/>
          <w:sz w:val="22"/>
          <w:shd w:fill="F2F6F8" w:val="clear"/>
        </w:rPr>
        <w:t xml:space="preserve">жылғы</w:t>
      </w:r>
      <w:r>
        <w:rPr>
          <w:rFonts w:ascii="Times New Roman" w:hAnsi="Times New Roman" w:cs="Times New Roman" w:eastAsia="Times New Roman"/>
          <w:i/>
          <w:color w:val="585858"/>
          <w:spacing w:val="0"/>
          <w:position w:val="0"/>
          <w:sz w:val="22"/>
          <w:shd w:fill="F2F6F8" w:val="clear"/>
        </w:rPr>
        <w:t xml:space="preserve">  </w:t>
      </w:r>
      <w:r>
        <w:rPr>
          <w:rFonts w:ascii="Times New Roman" w:hAnsi="Times New Roman" w:cs="Times New Roman" w:eastAsia="Times New Roman"/>
          <w:i/>
          <w:color w:val="585858"/>
          <w:spacing w:val="0"/>
          <w:position w:val="0"/>
          <w:sz w:val="22"/>
          <w:shd w:fill="F2F6F8" w:val="clear"/>
        </w:rPr>
        <w:t xml:space="preserve">ҚР</w:t>
      </w:r>
      <w:r>
        <w:rPr>
          <w:rFonts w:ascii="Times New Roman" w:hAnsi="Times New Roman" w:cs="Times New Roman" w:eastAsia="Times New Roman"/>
          <w:i/>
          <w:color w:val="585858"/>
          <w:spacing w:val="0"/>
          <w:position w:val="0"/>
          <w:sz w:val="22"/>
          <w:shd w:fill="F2F6F8" w:val="clear"/>
        </w:rPr>
        <w:t xml:space="preserve"> </w:t>
      </w:r>
      <w:r>
        <w:rPr>
          <w:rFonts w:ascii="Times New Roman" w:hAnsi="Times New Roman" w:cs="Times New Roman" w:eastAsia="Times New Roman"/>
          <w:i/>
          <w:color w:val="585858"/>
          <w:spacing w:val="0"/>
          <w:position w:val="0"/>
          <w:sz w:val="22"/>
          <w:shd w:fill="F2F6F8" w:val="clear"/>
        </w:rPr>
        <w:t xml:space="preserve">Экология</w:t>
      </w:r>
      <w:r>
        <w:rPr>
          <w:rFonts w:ascii="Times New Roman" w:hAnsi="Times New Roman" w:cs="Times New Roman" w:eastAsia="Times New Roman"/>
          <w:i/>
          <w:color w:val="585858"/>
          <w:spacing w:val="0"/>
          <w:position w:val="0"/>
          <w:sz w:val="22"/>
          <w:shd w:fill="F2F6F8" w:val="clear"/>
        </w:rPr>
        <w:t xml:space="preserve">, </w:t>
      </w:r>
      <w:r>
        <w:rPr>
          <w:rFonts w:ascii="Times New Roman" w:hAnsi="Times New Roman" w:cs="Times New Roman" w:eastAsia="Times New Roman"/>
          <w:i/>
          <w:color w:val="585858"/>
          <w:spacing w:val="0"/>
          <w:position w:val="0"/>
          <w:sz w:val="22"/>
          <w:shd w:fill="F2F6F8" w:val="clear"/>
        </w:rPr>
        <w:t xml:space="preserve">геология</w:t>
      </w:r>
      <w:r>
        <w:rPr>
          <w:rFonts w:ascii="Times New Roman" w:hAnsi="Times New Roman" w:cs="Times New Roman" w:eastAsia="Times New Roman"/>
          <w:i/>
          <w:color w:val="585858"/>
          <w:spacing w:val="0"/>
          <w:position w:val="0"/>
          <w:sz w:val="22"/>
          <w:shd w:fill="F2F6F8" w:val="clear"/>
        </w:rPr>
        <w:t xml:space="preserve"> </w:t>
      </w:r>
      <w:r>
        <w:rPr>
          <w:rFonts w:ascii="Times New Roman" w:hAnsi="Times New Roman" w:cs="Times New Roman" w:eastAsia="Times New Roman"/>
          <w:i/>
          <w:color w:val="585858"/>
          <w:spacing w:val="0"/>
          <w:position w:val="0"/>
          <w:sz w:val="22"/>
          <w:shd w:fill="F2F6F8" w:val="clear"/>
        </w:rPr>
        <w:t xml:space="preserve">және</w:t>
      </w:r>
      <w:r>
        <w:rPr>
          <w:rFonts w:ascii="Times New Roman" w:hAnsi="Times New Roman" w:cs="Times New Roman" w:eastAsia="Times New Roman"/>
          <w:i/>
          <w:color w:val="585858"/>
          <w:spacing w:val="0"/>
          <w:position w:val="0"/>
          <w:sz w:val="22"/>
          <w:shd w:fill="F2F6F8" w:val="clear"/>
        </w:rPr>
        <w:t xml:space="preserve"> </w:t>
      </w:r>
      <w:r>
        <w:rPr>
          <w:rFonts w:ascii="Times New Roman" w:hAnsi="Times New Roman" w:cs="Times New Roman" w:eastAsia="Times New Roman"/>
          <w:i/>
          <w:color w:val="585858"/>
          <w:spacing w:val="0"/>
          <w:position w:val="0"/>
          <w:sz w:val="22"/>
          <w:shd w:fill="F2F6F8" w:val="clear"/>
        </w:rPr>
        <w:t xml:space="preserve">табиғи</w:t>
      </w:r>
      <w:r>
        <w:rPr>
          <w:rFonts w:ascii="Times New Roman" w:hAnsi="Times New Roman" w:cs="Times New Roman" w:eastAsia="Times New Roman"/>
          <w:i/>
          <w:color w:val="585858"/>
          <w:spacing w:val="0"/>
          <w:position w:val="0"/>
          <w:sz w:val="22"/>
          <w:shd w:fill="F2F6F8" w:val="clear"/>
        </w:rPr>
        <w:t xml:space="preserve"> </w:t>
      </w:r>
      <w:r>
        <w:rPr>
          <w:rFonts w:ascii="Times New Roman" w:hAnsi="Times New Roman" w:cs="Times New Roman" w:eastAsia="Times New Roman"/>
          <w:i/>
          <w:color w:val="585858"/>
          <w:spacing w:val="0"/>
          <w:position w:val="0"/>
          <w:sz w:val="22"/>
          <w:shd w:fill="F2F6F8" w:val="clear"/>
        </w:rPr>
        <w:t xml:space="preserve">ресурстар</w:t>
      </w:r>
      <w:r>
        <w:rPr>
          <w:rFonts w:ascii="Times New Roman" w:hAnsi="Times New Roman" w:cs="Times New Roman" w:eastAsia="Times New Roman"/>
          <w:i/>
          <w:color w:val="585858"/>
          <w:spacing w:val="0"/>
          <w:position w:val="0"/>
          <w:sz w:val="22"/>
          <w:shd w:fill="F2F6F8" w:val="clear"/>
        </w:rPr>
        <w:t xml:space="preserve"> </w:t>
      </w:r>
      <w:r>
        <w:rPr>
          <w:rFonts w:ascii="Times New Roman" w:hAnsi="Times New Roman" w:cs="Times New Roman" w:eastAsia="Times New Roman"/>
          <w:i/>
          <w:color w:val="585858"/>
          <w:spacing w:val="0"/>
          <w:position w:val="0"/>
          <w:sz w:val="22"/>
          <w:shd w:fill="F2F6F8" w:val="clear"/>
        </w:rPr>
        <w:t xml:space="preserve">министрінің</w:t>
      </w:r>
      <w:r>
        <w:rPr>
          <w:rFonts w:ascii="Times New Roman" w:hAnsi="Times New Roman" w:cs="Times New Roman" w:eastAsia="Times New Roman"/>
          <w:i/>
          <w:color w:val="585858"/>
          <w:spacing w:val="0"/>
          <w:position w:val="0"/>
          <w:sz w:val="22"/>
          <w:shd w:fill="F2F6F8" w:val="clear"/>
        </w:rPr>
        <w:t xml:space="preserve"> </w:t>
      </w:r>
      <w:r>
        <w:rPr>
          <w:rFonts w:ascii="Segoe UI Symbol" w:hAnsi="Segoe UI Symbol" w:cs="Segoe UI Symbol" w:eastAsia="Segoe UI Symbol"/>
          <w:i/>
          <w:color w:val="585858"/>
          <w:spacing w:val="0"/>
          <w:position w:val="0"/>
          <w:sz w:val="22"/>
          <w:shd w:fill="F2F6F8" w:val="clear"/>
        </w:rPr>
        <w:t xml:space="preserve">№</w:t>
      </w:r>
      <w:r>
        <w:rPr>
          <w:rFonts w:ascii="Times New Roman" w:hAnsi="Times New Roman" w:cs="Times New Roman" w:eastAsia="Times New Roman"/>
          <w:i/>
          <w:color w:val="585858"/>
          <w:spacing w:val="0"/>
          <w:position w:val="0"/>
          <w:sz w:val="22"/>
          <w:shd w:fill="F2F6F8" w:val="clear"/>
        </w:rPr>
        <w:t xml:space="preserve"> </w:t>
      </w:r>
      <w:r>
        <w:rPr>
          <w:rFonts w:ascii="Times New Roman" w:hAnsi="Times New Roman" w:cs="Times New Roman" w:eastAsia="Times New Roman"/>
          <w:i/>
          <w:color w:val="585858"/>
          <w:spacing w:val="0"/>
          <w:position w:val="0"/>
          <w:sz w:val="22"/>
          <w:shd w:fill="F2F6F8" w:val="clear"/>
        </w:rPr>
        <w:t xml:space="preserve">73 </w:t>
      </w:r>
      <w:r>
        <w:rPr>
          <w:rFonts w:ascii="Times New Roman" w:hAnsi="Times New Roman" w:cs="Times New Roman" w:eastAsia="Times New Roman"/>
          <w:i/>
          <w:color w:val="585858"/>
          <w:spacing w:val="0"/>
          <w:position w:val="0"/>
          <w:sz w:val="22"/>
          <w:shd w:fill="F2F6F8" w:val="clear"/>
        </w:rPr>
        <w:t xml:space="preserve">бұйрығымен оған өзгерістер енгізіліп, Қазақстан Республикасының Әділет министрлігінде </w:t>
      </w:r>
      <w:r>
        <w:rPr>
          <w:rFonts w:ascii="Times New Roman" w:hAnsi="Times New Roman" w:cs="Times New Roman" w:eastAsia="Times New Roman"/>
          <w:i/>
          <w:color w:val="585858"/>
          <w:spacing w:val="0"/>
          <w:position w:val="0"/>
          <w:sz w:val="22"/>
          <w:shd w:fill="F2F6F8" w:val="clear"/>
        </w:rPr>
        <w:t xml:space="preserve">2022 </w:t>
      </w:r>
      <w:r>
        <w:rPr>
          <w:rFonts w:ascii="Times New Roman" w:hAnsi="Times New Roman" w:cs="Times New Roman" w:eastAsia="Times New Roman"/>
          <w:i/>
          <w:color w:val="585858"/>
          <w:spacing w:val="0"/>
          <w:position w:val="0"/>
          <w:sz w:val="22"/>
          <w:shd w:fill="F2F6F8" w:val="clear"/>
        </w:rPr>
        <w:t xml:space="preserve">жылы </w:t>
      </w:r>
      <w:r>
        <w:rPr>
          <w:rFonts w:ascii="Times New Roman" w:hAnsi="Times New Roman" w:cs="Times New Roman" w:eastAsia="Times New Roman"/>
          <w:i/>
          <w:color w:val="585858"/>
          <w:spacing w:val="0"/>
          <w:position w:val="0"/>
          <w:sz w:val="22"/>
          <w:shd w:fill="F2F6F8" w:val="clear"/>
        </w:rPr>
        <w:t xml:space="preserve">9 </w:t>
      </w:r>
      <w:r>
        <w:rPr>
          <w:rFonts w:ascii="Times New Roman" w:hAnsi="Times New Roman" w:cs="Times New Roman" w:eastAsia="Times New Roman"/>
          <w:i/>
          <w:color w:val="585858"/>
          <w:spacing w:val="0"/>
          <w:position w:val="0"/>
          <w:sz w:val="22"/>
          <w:shd w:fill="F2F6F8" w:val="clear"/>
        </w:rPr>
        <w:t xml:space="preserve">наурызда </w:t>
      </w:r>
      <w:r>
        <w:rPr>
          <w:rFonts w:ascii="Segoe UI Symbol" w:hAnsi="Segoe UI Symbol" w:cs="Segoe UI Symbol" w:eastAsia="Segoe UI Symbol"/>
          <w:i/>
          <w:color w:val="585858"/>
          <w:spacing w:val="0"/>
          <w:position w:val="0"/>
          <w:sz w:val="22"/>
          <w:shd w:fill="F2F6F8" w:val="clear"/>
        </w:rPr>
        <w:t xml:space="preserve">№</w:t>
      </w:r>
      <w:r>
        <w:rPr>
          <w:rFonts w:ascii="Times New Roman" w:hAnsi="Times New Roman" w:cs="Times New Roman" w:eastAsia="Times New Roman"/>
          <w:i/>
          <w:color w:val="585858"/>
          <w:spacing w:val="0"/>
          <w:position w:val="0"/>
          <w:sz w:val="22"/>
          <w:shd w:fill="F2F6F8" w:val="clear"/>
        </w:rPr>
        <w:t xml:space="preserve"> </w:t>
      </w:r>
      <w:r>
        <w:rPr>
          <w:rFonts w:ascii="Times New Roman" w:hAnsi="Times New Roman" w:cs="Times New Roman" w:eastAsia="Times New Roman"/>
          <w:i/>
          <w:color w:val="585858"/>
          <w:spacing w:val="0"/>
          <w:position w:val="0"/>
          <w:sz w:val="22"/>
          <w:shd w:fill="F2F6F8" w:val="clear"/>
        </w:rPr>
        <w:t xml:space="preserve">27066  </w:t>
      </w:r>
      <w:r>
        <w:rPr>
          <w:rFonts w:ascii="Times New Roman" w:hAnsi="Times New Roman" w:cs="Times New Roman" w:eastAsia="Times New Roman"/>
          <w:i/>
          <w:color w:val="585858"/>
          <w:spacing w:val="0"/>
          <w:position w:val="0"/>
          <w:sz w:val="22"/>
          <w:shd w:fill="F2F6F8" w:val="clear"/>
        </w:rPr>
        <w:t xml:space="preserve">тіркелген)</w:t>
      </w:r>
      <w:r>
        <w:rPr>
          <w:rFonts w:ascii="Times New Roman" w:hAnsi="Times New Roman" w:cs="Times New Roman" w:eastAsia="Times New Roman"/>
          <w:color w:val="585858"/>
          <w:spacing w:val="0"/>
          <w:position w:val="0"/>
          <w:sz w:val="22"/>
          <w:shd w:fill="F2F6F8" w:val="clear"/>
        </w:rPr>
        <w:t xml:space="preserve"> бекітілген </w:t>
      </w:r>
      <w:r>
        <w:rPr>
          <w:rFonts w:ascii="Times New Roman" w:hAnsi="Times New Roman" w:cs="Times New Roman" w:eastAsia="Times New Roman"/>
          <w:color w:val="585858"/>
          <w:spacing w:val="0"/>
          <w:position w:val="0"/>
          <w:sz w:val="22"/>
          <w:shd w:fill="F2F6F8" w:val="clear"/>
        </w:rPr>
        <w:t xml:space="preserve">«</w:t>
      </w:r>
      <w:r>
        <w:rPr>
          <w:rFonts w:ascii="Times New Roman" w:hAnsi="Times New Roman" w:cs="Times New Roman" w:eastAsia="Times New Roman"/>
          <w:color w:val="585858"/>
          <w:spacing w:val="0"/>
          <w:position w:val="0"/>
          <w:sz w:val="22"/>
          <w:shd w:fill="F2F6F8" w:val="clear"/>
        </w:rPr>
        <w:t xml:space="preserve">Мемлекеттік ұлттық табиғи парктерде туристік және рекреациялық   қызметті жүзеге асыру Қағидаларына</w:t>
      </w:r>
      <w:r>
        <w:rPr>
          <w:rFonts w:ascii="Times New Roman" w:hAnsi="Times New Roman" w:cs="Times New Roman" w:eastAsia="Times New Roman"/>
          <w:color w:val="585858"/>
          <w:spacing w:val="0"/>
          <w:position w:val="0"/>
          <w:sz w:val="22"/>
          <w:shd w:fill="F2F6F8" w:val="clear"/>
        </w:rPr>
        <w:t xml:space="preserve">»  </w:t>
      </w:r>
      <w:r>
        <w:rPr>
          <w:rFonts w:ascii="Times New Roman" w:hAnsi="Times New Roman" w:cs="Times New Roman" w:eastAsia="Times New Roman"/>
          <w:color w:val="585858"/>
          <w:spacing w:val="0"/>
          <w:position w:val="0"/>
          <w:sz w:val="22"/>
          <w:shd w:fill="F2F6F8" w:val="clear"/>
        </w:rPr>
        <w:t xml:space="preserve">сәйкес  әзірленді. </w:t>
      </w:r>
      <w:r>
        <w:rPr>
          <w:rFonts w:ascii="Times New Roman" w:hAnsi="Times New Roman" w:cs="Times New Roman" w:eastAsia="Times New Roman"/>
          <w:b/>
          <w:color w:val="auto"/>
          <w:spacing w:val="0"/>
          <w:position w:val="0"/>
          <w:sz w:val="22"/>
          <w:shd w:fill="auto" w:val="clear"/>
        </w:rPr>
        <w:t xml:space="preserve">                              </w:t>
      </w:r>
    </w:p>
    <w:p>
      <w:pPr>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Конкурстың тақырыбы</w:t>
      </w: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Осы конкурстық құжаттама  конкурсқа әлеуетті қатысушының конкурсқа қатысу шарттары туралы толық ақпарат беру мақсатында әзірленді.</w:t>
      </w:r>
    </w:p>
    <w:p>
      <w:pPr>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Конкурсты ұйымдастырушы "Көлсай көлдері" мемлекеттік ұлттық табиғи паркі</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республикалық мемлекеттік мекемесі (бұдан әрі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конкурсты ұйымдастырушы) болады.</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Конкурсты төмендегі  лоттар бойынша "Көлсай көлдері" мемлекеттік ұлттық табиғи паркінің аумағында уақытша объектілерді орналастыруға қысқа мерзімді пайдалануға рұқсат алуға конкурстың  әлеуетті қатысушыларын анықтау мақсатында өткізіледі.</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Лот </w:t>
      </w:r>
      <w:r>
        <w:rPr>
          <w:rFonts w:ascii="Segoe UI Symbol" w:hAnsi="Segoe UI Symbol" w:cs="Segoe UI Symbol" w:eastAsia="Segoe UI Symbol"/>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1</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Қарабұлақ</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орманшылығы</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Қайыңды шатқалы </w:t>
      </w:r>
      <w:r>
        <w:rPr>
          <w:rFonts w:ascii="Times New Roman" w:hAnsi="Times New Roman" w:cs="Times New Roman" w:eastAsia="Times New Roman"/>
          <w:color w:val="auto"/>
          <w:spacing w:val="0"/>
          <w:position w:val="0"/>
          <w:sz w:val="22"/>
          <w:shd w:fill="auto" w:val="clear"/>
        </w:rPr>
        <w:t xml:space="preserve">32 </w:t>
      </w:r>
      <w:r>
        <w:rPr>
          <w:rFonts w:ascii="Times New Roman" w:hAnsi="Times New Roman" w:cs="Times New Roman" w:eastAsia="Times New Roman"/>
          <w:color w:val="auto"/>
          <w:spacing w:val="0"/>
          <w:position w:val="0"/>
          <w:sz w:val="22"/>
          <w:shd w:fill="auto" w:val="clear"/>
        </w:rPr>
        <w:t xml:space="preserve">орам </w:t>
      </w:r>
      <w:r>
        <w:rPr>
          <w:rFonts w:ascii="Times New Roman" w:hAnsi="Times New Roman" w:cs="Times New Roman" w:eastAsia="Times New Roman"/>
          <w:color w:val="auto"/>
          <w:spacing w:val="0"/>
          <w:position w:val="0"/>
          <w:sz w:val="22"/>
          <w:shd w:fill="auto" w:val="clear"/>
        </w:rPr>
        <w:t xml:space="preserve">12 </w:t>
      </w:r>
      <w:r>
        <w:rPr>
          <w:rFonts w:ascii="Times New Roman" w:hAnsi="Times New Roman" w:cs="Times New Roman" w:eastAsia="Times New Roman"/>
          <w:color w:val="auto"/>
          <w:spacing w:val="0"/>
          <w:position w:val="0"/>
          <w:sz w:val="22"/>
          <w:shd w:fill="auto" w:val="clear"/>
        </w:rPr>
        <w:t xml:space="preserve">телім, </w:t>
      </w:r>
      <w:r>
        <w:rPr>
          <w:rFonts w:ascii="Times New Roman" w:hAnsi="Times New Roman" w:cs="Times New Roman" w:eastAsia="Times New Roman"/>
          <w:color w:val="auto"/>
          <w:spacing w:val="0"/>
          <w:position w:val="0"/>
          <w:sz w:val="22"/>
          <w:shd w:fill="auto" w:val="clear"/>
        </w:rPr>
        <w:t xml:space="preserve">24 </w:t>
      </w:r>
      <w:r>
        <w:rPr>
          <w:rFonts w:ascii="Times New Roman" w:hAnsi="Times New Roman" w:cs="Times New Roman" w:eastAsia="Times New Roman"/>
          <w:color w:val="auto"/>
          <w:spacing w:val="0"/>
          <w:position w:val="0"/>
          <w:sz w:val="22"/>
          <w:shd w:fill="auto" w:val="clear"/>
        </w:rPr>
        <w:t xml:space="preserve">орам </w:t>
      </w:r>
      <w:r>
        <w:rPr>
          <w:rFonts w:ascii="Times New Roman" w:hAnsi="Times New Roman" w:cs="Times New Roman" w:eastAsia="Times New Roman"/>
          <w:color w:val="auto"/>
          <w:spacing w:val="0"/>
          <w:position w:val="0"/>
          <w:sz w:val="22"/>
          <w:shd w:fill="auto" w:val="clear"/>
        </w:rPr>
        <w:t xml:space="preserve">38 </w:t>
      </w:r>
      <w:r>
        <w:rPr>
          <w:rFonts w:ascii="Times New Roman" w:hAnsi="Times New Roman" w:cs="Times New Roman" w:eastAsia="Times New Roman"/>
          <w:color w:val="auto"/>
          <w:spacing w:val="0"/>
          <w:position w:val="0"/>
          <w:sz w:val="22"/>
          <w:shd w:fill="auto" w:val="clear"/>
        </w:rPr>
        <w:t xml:space="preserve">телім алаңы </w:t>
      </w:r>
      <w:r>
        <w:rPr>
          <w:rFonts w:ascii="Times New Roman" w:hAnsi="Times New Roman" w:cs="Times New Roman" w:eastAsia="Times New Roman"/>
          <w:color w:val="auto"/>
          <w:spacing w:val="0"/>
          <w:position w:val="0"/>
          <w:sz w:val="22"/>
          <w:shd w:fill="auto" w:val="clear"/>
        </w:rPr>
        <w:t xml:space="preserve">0,015 </w:t>
      </w:r>
      <w:r>
        <w:rPr>
          <w:rFonts w:ascii="Times New Roman" w:hAnsi="Times New Roman" w:cs="Times New Roman" w:eastAsia="Times New Roman"/>
          <w:color w:val="auto"/>
          <w:spacing w:val="0"/>
          <w:position w:val="0"/>
          <w:sz w:val="22"/>
          <w:shd w:fill="auto" w:val="clear"/>
        </w:rPr>
        <w:t xml:space="preserve">га. Нысаналы мақсаты: туристерге қызмет көрсетуге арналған нысан (көру алаңы)</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Лот </w:t>
      </w:r>
      <w:r>
        <w:rPr>
          <w:rFonts w:ascii="Segoe UI Symbol" w:hAnsi="Segoe UI Symbol" w:cs="Segoe UI Symbol" w:eastAsia="Segoe UI Symbol"/>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2 </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Қарабұлақ</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орманшылығы</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Қайыңды шатқалы </w:t>
      </w:r>
      <w:r>
        <w:rPr>
          <w:rFonts w:ascii="Times New Roman" w:hAnsi="Times New Roman" w:cs="Times New Roman" w:eastAsia="Times New Roman"/>
          <w:color w:val="auto"/>
          <w:spacing w:val="0"/>
          <w:position w:val="0"/>
          <w:sz w:val="22"/>
          <w:shd w:fill="auto" w:val="clear"/>
        </w:rPr>
        <w:t xml:space="preserve">22 </w:t>
      </w:r>
      <w:r>
        <w:rPr>
          <w:rFonts w:ascii="Times New Roman" w:hAnsi="Times New Roman" w:cs="Times New Roman" w:eastAsia="Times New Roman"/>
          <w:color w:val="auto"/>
          <w:spacing w:val="0"/>
          <w:position w:val="0"/>
          <w:sz w:val="22"/>
          <w:shd w:fill="auto" w:val="clear"/>
        </w:rPr>
        <w:t xml:space="preserve">орам </w:t>
      </w:r>
      <w:r>
        <w:rPr>
          <w:rFonts w:ascii="Times New Roman" w:hAnsi="Times New Roman" w:cs="Times New Roman" w:eastAsia="Times New Roman"/>
          <w:color w:val="auto"/>
          <w:spacing w:val="0"/>
          <w:position w:val="0"/>
          <w:sz w:val="22"/>
          <w:shd w:fill="auto" w:val="clear"/>
        </w:rPr>
        <w:t xml:space="preserve">9 </w:t>
      </w:r>
      <w:r>
        <w:rPr>
          <w:rFonts w:ascii="Times New Roman" w:hAnsi="Times New Roman" w:cs="Times New Roman" w:eastAsia="Times New Roman"/>
          <w:color w:val="auto"/>
          <w:spacing w:val="0"/>
          <w:position w:val="0"/>
          <w:sz w:val="22"/>
          <w:shd w:fill="auto" w:val="clear"/>
        </w:rPr>
        <w:t xml:space="preserve">телім,  алаңы </w:t>
      </w:r>
      <w:r>
        <w:rPr>
          <w:rFonts w:ascii="Times New Roman" w:hAnsi="Times New Roman" w:cs="Times New Roman" w:eastAsia="Times New Roman"/>
          <w:color w:val="auto"/>
          <w:spacing w:val="0"/>
          <w:position w:val="0"/>
          <w:sz w:val="22"/>
          <w:shd w:fill="auto" w:val="clear"/>
        </w:rPr>
        <w:t xml:space="preserve">0,8</w:t>
      </w:r>
      <w:r>
        <w:rPr>
          <w:rFonts w:ascii="Times New Roman" w:hAnsi="Times New Roman" w:cs="Times New Roman" w:eastAsia="Times New Roman"/>
          <w:color w:val="auto"/>
          <w:spacing w:val="0"/>
          <w:position w:val="0"/>
          <w:sz w:val="22"/>
          <w:shd w:fill="auto" w:val="clear"/>
        </w:rPr>
        <w:t xml:space="preserve">га.</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Нысаналы мақсаты: қоғамдық тамақтану орны.</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Лот </w:t>
      </w:r>
      <w:r>
        <w:rPr>
          <w:rFonts w:ascii="Segoe UI Symbol" w:hAnsi="Segoe UI Symbol" w:cs="Segoe UI Symbol" w:eastAsia="Segoe UI Symbol"/>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3 </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Көлсай орманшылығы. Көлсай сайы, орам </w:t>
      </w:r>
      <w:r>
        <w:rPr>
          <w:rFonts w:ascii="Times New Roman" w:hAnsi="Times New Roman" w:cs="Times New Roman" w:eastAsia="Times New Roman"/>
          <w:color w:val="auto"/>
          <w:spacing w:val="0"/>
          <w:position w:val="0"/>
          <w:sz w:val="22"/>
          <w:shd w:fill="auto" w:val="clear"/>
        </w:rPr>
        <w:t xml:space="preserve">9 </w:t>
      </w:r>
      <w:r>
        <w:rPr>
          <w:rFonts w:ascii="Times New Roman" w:hAnsi="Times New Roman" w:cs="Times New Roman" w:eastAsia="Times New Roman"/>
          <w:color w:val="auto"/>
          <w:spacing w:val="0"/>
          <w:position w:val="0"/>
          <w:sz w:val="22"/>
          <w:shd w:fill="auto" w:val="clear"/>
        </w:rPr>
        <w:t xml:space="preserve">телім </w:t>
      </w:r>
      <w:r>
        <w:rPr>
          <w:rFonts w:ascii="Times New Roman" w:hAnsi="Times New Roman" w:cs="Times New Roman" w:eastAsia="Times New Roman"/>
          <w:color w:val="auto"/>
          <w:spacing w:val="0"/>
          <w:position w:val="0"/>
          <w:sz w:val="22"/>
          <w:shd w:fill="auto" w:val="clear"/>
        </w:rPr>
        <w:t xml:space="preserve">22</w:t>
      </w:r>
      <w:r>
        <w:rPr>
          <w:rFonts w:ascii="Times New Roman" w:hAnsi="Times New Roman" w:cs="Times New Roman" w:eastAsia="Times New Roman"/>
          <w:color w:val="auto"/>
          <w:spacing w:val="0"/>
          <w:position w:val="0"/>
          <w:sz w:val="22"/>
          <w:shd w:fill="auto" w:val="clear"/>
        </w:rPr>
        <w:t xml:space="preserve">,(автотұрақтың жаны) алаңы </w:t>
      </w:r>
      <w:r>
        <w:rPr>
          <w:rFonts w:ascii="Times New Roman" w:hAnsi="Times New Roman" w:cs="Times New Roman" w:eastAsia="Times New Roman"/>
          <w:color w:val="auto"/>
          <w:spacing w:val="0"/>
          <w:position w:val="0"/>
          <w:sz w:val="22"/>
          <w:shd w:fill="auto" w:val="clear"/>
        </w:rPr>
        <w:t xml:space="preserve">0,005 </w:t>
      </w:r>
      <w:r>
        <w:rPr>
          <w:rFonts w:ascii="Times New Roman" w:hAnsi="Times New Roman" w:cs="Times New Roman" w:eastAsia="Times New Roman"/>
          <w:color w:val="auto"/>
          <w:spacing w:val="0"/>
          <w:position w:val="0"/>
          <w:sz w:val="22"/>
          <w:shd w:fill="auto" w:val="clear"/>
        </w:rPr>
        <w:t xml:space="preserve">га. Нысаналы мақсаты: қоғамдық тамақтану орны.</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Лот </w:t>
      </w:r>
      <w:r>
        <w:rPr>
          <w:rFonts w:ascii="Segoe UI Symbol" w:hAnsi="Segoe UI Symbol" w:cs="Segoe UI Symbol" w:eastAsia="Segoe UI Symbol"/>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4</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Көлсай орманшылығы. Төменгі көлсай көлі, </w:t>
      </w:r>
      <w:r>
        <w:rPr>
          <w:rFonts w:ascii="Times New Roman" w:hAnsi="Times New Roman" w:cs="Times New Roman" w:eastAsia="Times New Roman"/>
          <w:color w:val="auto"/>
          <w:spacing w:val="0"/>
          <w:position w:val="0"/>
          <w:sz w:val="22"/>
          <w:shd w:fill="auto" w:val="clear"/>
        </w:rPr>
        <w:t xml:space="preserve">14 </w:t>
      </w:r>
      <w:r>
        <w:rPr>
          <w:rFonts w:ascii="Times New Roman" w:hAnsi="Times New Roman" w:cs="Times New Roman" w:eastAsia="Times New Roman"/>
          <w:color w:val="auto"/>
          <w:spacing w:val="0"/>
          <w:position w:val="0"/>
          <w:sz w:val="22"/>
          <w:shd w:fill="auto" w:val="clear"/>
        </w:rPr>
        <w:t xml:space="preserve">орам телім </w:t>
      </w:r>
      <w:r>
        <w:rPr>
          <w:rFonts w:ascii="Times New Roman" w:hAnsi="Times New Roman" w:cs="Times New Roman" w:eastAsia="Times New Roman"/>
          <w:color w:val="auto"/>
          <w:spacing w:val="0"/>
          <w:position w:val="0"/>
          <w:sz w:val="22"/>
          <w:shd w:fill="auto" w:val="clear"/>
        </w:rPr>
        <w:t xml:space="preserve">30 </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15 </w:t>
      </w:r>
      <w:r>
        <w:rPr>
          <w:rFonts w:ascii="Times New Roman" w:hAnsi="Times New Roman" w:cs="Times New Roman" w:eastAsia="Times New Roman"/>
          <w:color w:val="auto"/>
          <w:spacing w:val="0"/>
          <w:position w:val="0"/>
          <w:sz w:val="22"/>
          <w:shd w:fill="auto" w:val="clear"/>
        </w:rPr>
        <w:t xml:space="preserve">орам телім </w:t>
      </w:r>
      <w:r>
        <w:rPr>
          <w:rFonts w:ascii="Times New Roman" w:hAnsi="Times New Roman" w:cs="Times New Roman" w:eastAsia="Times New Roman"/>
          <w:color w:val="auto"/>
          <w:spacing w:val="0"/>
          <w:position w:val="0"/>
          <w:sz w:val="22"/>
          <w:shd w:fill="auto" w:val="clear"/>
        </w:rPr>
        <w:t xml:space="preserve">26</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15 </w:t>
      </w:r>
      <w:r>
        <w:rPr>
          <w:rFonts w:ascii="Times New Roman" w:hAnsi="Times New Roman" w:cs="Times New Roman" w:eastAsia="Times New Roman"/>
          <w:color w:val="auto"/>
          <w:spacing w:val="0"/>
          <w:position w:val="0"/>
          <w:sz w:val="22"/>
          <w:shd w:fill="auto" w:val="clear"/>
        </w:rPr>
        <w:t xml:space="preserve">орам телім </w:t>
      </w:r>
      <w:r>
        <w:rPr>
          <w:rFonts w:ascii="Times New Roman" w:hAnsi="Times New Roman" w:cs="Times New Roman" w:eastAsia="Times New Roman"/>
          <w:color w:val="auto"/>
          <w:spacing w:val="0"/>
          <w:position w:val="0"/>
          <w:sz w:val="22"/>
          <w:shd w:fill="auto" w:val="clear"/>
        </w:rPr>
        <w:t xml:space="preserve">10</w:t>
      </w:r>
      <w:r>
        <w:rPr>
          <w:rFonts w:ascii="Times New Roman" w:hAnsi="Times New Roman" w:cs="Times New Roman" w:eastAsia="Times New Roman"/>
          <w:color w:val="auto"/>
          <w:spacing w:val="0"/>
          <w:position w:val="0"/>
          <w:sz w:val="22"/>
          <w:shd w:fill="auto" w:val="clear"/>
        </w:rPr>
        <w:t xml:space="preserve">, алаңы </w:t>
      </w:r>
      <w:r>
        <w:rPr>
          <w:rFonts w:ascii="Times New Roman" w:hAnsi="Times New Roman" w:cs="Times New Roman" w:eastAsia="Times New Roman"/>
          <w:color w:val="auto"/>
          <w:spacing w:val="0"/>
          <w:position w:val="0"/>
          <w:sz w:val="22"/>
          <w:shd w:fill="auto" w:val="clear"/>
        </w:rPr>
        <w:t xml:space="preserve">0,80 </w:t>
      </w:r>
      <w:r>
        <w:rPr>
          <w:rFonts w:ascii="Times New Roman" w:hAnsi="Times New Roman" w:cs="Times New Roman" w:eastAsia="Times New Roman"/>
          <w:color w:val="auto"/>
          <w:spacing w:val="0"/>
          <w:position w:val="0"/>
          <w:sz w:val="22"/>
          <w:shd w:fill="auto" w:val="clear"/>
        </w:rPr>
        <w:t xml:space="preserve">га. Нысаналы мақсаты: су көліктерін жалға беру орны.</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Лот </w:t>
      </w:r>
      <w:r>
        <w:rPr>
          <w:rFonts w:ascii="Segoe UI Symbol" w:hAnsi="Segoe UI Symbol" w:cs="Segoe UI Symbol" w:eastAsia="Segoe UI Symbol"/>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5</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Көлсай орманшылығы. Көлсай сайы  </w:t>
      </w:r>
      <w:r>
        <w:rPr>
          <w:rFonts w:ascii="Times New Roman" w:hAnsi="Times New Roman" w:cs="Times New Roman" w:eastAsia="Times New Roman"/>
          <w:color w:val="auto"/>
          <w:spacing w:val="0"/>
          <w:position w:val="0"/>
          <w:sz w:val="22"/>
          <w:shd w:fill="auto" w:val="clear"/>
        </w:rPr>
        <w:t xml:space="preserve">9 </w:t>
      </w:r>
      <w:r>
        <w:rPr>
          <w:rFonts w:ascii="Times New Roman" w:hAnsi="Times New Roman" w:cs="Times New Roman" w:eastAsia="Times New Roman"/>
          <w:color w:val="auto"/>
          <w:spacing w:val="0"/>
          <w:position w:val="0"/>
          <w:sz w:val="22"/>
          <w:shd w:fill="auto" w:val="clear"/>
        </w:rPr>
        <w:t xml:space="preserve">орам, </w:t>
      </w:r>
      <w:r>
        <w:rPr>
          <w:rFonts w:ascii="Times New Roman" w:hAnsi="Times New Roman" w:cs="Times New Roman" w:eastAsia="Times New Roman"/>
          <w:color w:val="auto"/>
          <w:spacing w:val="0"/>
          <w:position w:val="0"/>
          <w:sz w:val="22"/>
          <w:shd w:fill="auto" w:val="clear"/>
        </w:rPr>
        <w:t xml:space="preserve">22 </w:t>
      </w:r>
      <w:r>
        <w:rPr>
          <w:rFonts w:ascii="Times New Roman" w:hAnsi="Times New Roman" w:cs="Times New Roman" w:eastAsia="Times New Roman"/>
          <w:color w:val="auto"/>
          <w:spacing w:val="0"/>
          <w:position w:val="0"/>
          <w:sz w:val="22"/>
          <w:shd w:fill="auto" w:val="clear"/>
        </w:rPr>
        <w:t xml:space="preserve">телім, алаңы </w:t>
      </w:r>
      <w:r>
        <w:rPr>
          <w:rFonts w:ascii="Times New Roman" w:hAnsi="Times New Roman" w:cs="Times New Roman" w:eastAsia="Times New Roman"/>
          <w:color w:val="auto"/>
          <w:spacing w:val="0"/>
          <w:position w:val="0"/>
          <w:sz w:val="22"/>
          <w:shd w:fill="auto" w:val="clear"/>
        </w:rPr>
        <w:t xml:space="preserve">0,2 </w:t>
      </w:r>
      <w:r>
        <w:rPr>
          <w:rFonts w:ascii="Times New Roman" w:hAnsi="Times New Roman" w:cs="Times New Roman" w:eastAsia="Times New Roman"/>
          <w:color w:val="auto"/>
          <w:spacing w:val="0"/>
          <w:position w:val="0"/>
          <w:sz w:val="22"/>
          <w:shd w:fill="auto" w:val="clear"/>
        </w:rPr>
        <w:t xml:space="preserve">га.</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Нысаналы мақсаты: қоғамдық тамақтану орны.</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Лот </w:t>
      </w:r>
      <w:r>
        <w:rPr>
          <w:rFonts w:ascii="Segoe UI Symbol" w:hAnsi="Segoe UI Symbol" w:cs="Segoe UI Symbol" w:eastAsia="Segoe UI Symbol"/>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6</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Көлсай орманшылығы. Көлсай сайы  </w:t>
      </w:r>
      <w:r>
        <w:rPr>
          <w:rFonts w:ascii="Times New Roman" w:hAnsi="Times New Roman" w:cs="Times New Roman" w:eastAsia="Times New Roman"/>
          <w:color w:val="auto"/>
          <w:spacing w:val="0"/>
          <w:position w:val="0"/>
          <w:sz w:val="22"/>
          <w:shd w:fill="auto" w:val="clear"/>
        </w:rPr>
        <w:t xml:space="preserve">15 </w:t>
      </w:r>
      <w:r>
        <w:rPr>
          <w:rFonts w:ascii="Times New Roman" w:hAnsi="Times New Roman" w:cs="Times New Roman" w:eastAsia="Times New Roman"/>
          <w:color w:val="auto"/>
          <w:spacing w:val="0"/>
          <w:position w:val="0"/>
          <w:sz w:val="22"/>
          <w:shd w:fill="auto" w:val="clear"/>
        </w:rPr>
        <w:t xml:space="preserve">орам, </w:t>
      </w:r>
      <w:r>
        <w:rPr>
          <w:rFonts w:ascii="Times New Roman" w:hAnsi="Times New Roman" w:cs="Times New Roman" w:eastAsia="Times New Roman"/>
          <w:color w:val="auto"/>
          <w:spacing w:val="0"/>
          <w:position w:val="0"/>
          <w:sz w:val="22"/>
          <w:shd w:fill="auto" w:val="clear"/>
        </w:rPr>
        <w:t xml:space="preserve">10 </w:t>
      </w:r>
      <w:r>
        <w:rPr>
          <w:rFonts w:ascii="Times New Roman" w:hAnsi="Times New Roman" w:cs="Times New Roman" w:eastAsia="Times New Roman"/>
          <w:color w:val="auto"/>
          <w:spacing w:val="0"/>
          <w:position w:val="0"/>
          <w:sz w:val="22"/>
          <w:shd w:fill="auto" w:val="clear"/>
        </w:rPr>
        <w:t xml:space="preserve">телім, алаңы </w:t>
      </w:r>
      <w:r>
        <w:rPr>
          <w:rFonts w:ascii="Times New Roman" w:hAnsi="Times New Roman" w:cs="Times New Roman" w:eastAsia="Times New Roman"/>
          <w:color w:val="auto"/>
          <w:spacing w:val="0"/>
          <w:position w:val="0"/>
          <w:sz w:val="22"/>
          <w:shd w:fill="auto" w:val="clear"/>
        </w:rPr>
        <w:t xml:space="preserve">0,002 </w:t>
      </w:r>
      <w:r>
        <w:rPr>
          <w:rFonts w:ascii="Times New Roman" w:hAnsi="Times New Roman" w:cs="Times New Roman" w:eastAsia="Times New Roman"/>
          <w:color w:val="auto"/>
          <w:spacing w:val="0"/>
          <w:position w:val="0"/>
          <w:sz w:val="22"/>
          <w:shd w:fill="auto" w:val="clear"/>
        </w:rPr>
        <w:t xml:space="preserve">га.</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Нысаналы мақсаты: қоғамдық тамақтану орны.</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Лот </w:t>
      </w:r>
      <w:r>
        <w:rPr>
          <w:rFonts w:ascii="Segoe UI Symbol" w:hAnsi="Segoe UI Symbol" w:cs="Segoe UI Symbol" w:eastAsia="Segoe UI Symbol"/>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7</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Көлсай орманшылығы. Көлсай сайы </w:t>
      </w:r>
      <w:r>
        <w:rPr>
          <w:rFonts w:ascii="Times New Roman" w:hAnsi="Times New Roman" w:cs="Times New Roman" w:eastAsia="Times New Roman"/>
          <w:color w:val="auto"/>
          <w:spacing w:val="0"/>
          <w:position w:val="0"/>
          <w:sz w:val="22"/>
          <w:shd w:fill="auto" w:val="clear"/>
        </w:rPr>
        <w:t xml:space="preserve">9 </w:t>
      </w:r>
      <w:r>
        <w:rPr>
          <w:rFonts w:ascii="Times New Roman" w:hAnsi="Times New Roman" w:cs="Times New Roman" w:eastAsia="Times New Roman"/>
          <w:color w:val="auto"/>
          <w:spacing w:val="0"/>
          <w:position w:val="0"/>
          <w:sz w:val="22"/>
          <w:shd w:fill="auto" w:val="clear"/>
        </w:rPr>
        <w:t xml:space="preserve">орам </w:t>
      </w:r>
      <w:r>
        <w:rPr>
          <w:rFonts w:ascii="Times New Roman" w:hAnsi="Times New Roman" w:cs="Times New Roman" w:eastAsia="Times New Roman"/>
          <w:color w:val="auto"/>
          <w:spacing w:val="0"/>
          <w:position w:val="0"/>
          <w:sz w:val="22"/>
          <w:shd w:fill="auto" w:val="clear"/>
        </w:rPr>
        <w:t xml:space="preserve">22 </w:t>
      </w:r>
      <w:r>
        <w:rPr>
          <w:rFonts w:ascii="Times New Roman" w:hAnsi="Times New Roman" w:cs="Times New Roman" w:eastAsia="Times New Roman"/>
          <w:color w:val="auto"/>
          <w:spacing w:val="0"/>
          <w:position w:val="0"/>
          <w:sz w:val="22"/>
          <w:shd w:fill="auto" w:val="clear"/>
        </w:rPr>
        <w:t xml:space="preserve">телім, </w:t>
      </w:r>
      <w:r>
        <w:rPr>
          <w:rFonts w:ascii="Times New Roman" w:hAnsi="Times New Roman" w:cs="Times New Roman" w:eastAsia="Times New Roman"/>
          <w:color w:val="auto"/>
          <w:spacing w:val="0"/>
          <w:position w:val="0"/>
          <w:sz w:val="22"/>
          <w:shd w:fill="auto" w:val="clear"/>
        </w:rPr>
        <w:t xml:space="preserve">14 </w:t>
      </w:r>
      <w:r>
        <w:rPr>
          <w:rFonts w:ascii="Times New Roman" w:hAnsi="Times New Roman" w:cs="Times New Roman" w:eastAsia="Times New Roman"/>
          <w:color w:val="auto"/>
          <w:spacing w:val="0"/>
          <w:position w:val="0"/>
          <w:sz w:val="22"/>
          <w:shd w:fill="auto" w:val="clear"/>
        </w:rPr>
        <w:t xml:space="preserve">орам </w:t>
      </w:r>
      <w:r>
        <w:rPr>
          <w:rFonts w:ascii="Times New Roman" w:hAnsi="Times New Roman" w:cs="Times New Roman" w:eastAsia="Times New Roman"/>
          <w:color w:val="auto"/>
          <w:spacing w:val="0"/>
          <w:position w:val="0"/>
          <w:sz w:val="22"/>
          <w:shd w:fill="auto" w:val="clear"/>
        </w:rPr>
        <w:t xml:space="preserve">10 </w:t>
      </w:r>
      <w:r>
        <w:rPr>
          <w:rFonts w:ascii="Times New Roman" w:hAnsi="Times New Roman" w:cs="Times New Roman" w:eastAsia="Times New Roman"/>
          <w:color w:val="auto"/>
          <w:spacing w:val="0"/>
          <w:position w:val="0"/>
          <w:sz w:val="22"/>
          <w:shd w:fill="auto" w:val="clear"/>
        </w:rPr>
        <w:t xml:space="preserve">телім ,</w:t>
      </w:r>
      <w:r>
        <w:rPr>
          <w:rFonts w:ascii="Times New Roman" w:hAnsi="Times New Roman" w:cs="Times New Roman" w:eastAsia="Times New Roman"/>
          <w:color w:val="auto"/>
          <w:spacing w:val="0"/>
          <w:position w:val="0"/>
          <w:sz w:val="22"/>
          <w:shd w:fill="auto" w:val="clear"/>
        </w:rPr>
        <w:t xml:space="preserve">15 </w:t>
      </w:r>
      <w:r>
        <w:rPr>
          <w:rFonts w:ascii="Times New Roman" w:hAnsi="Times New Roman" w:cs="Times New Roman" w:eastAsia="Times New Roman"/>
          <w:color w:val="auto"/>
          <w:spacing w:val="0"/>
          <w:position w:val="0"/>
          <w:sz w:val="22"/>
          <w:shd w:fill="auto" w:val="clear"/>
        </w:rPr>
        <w:t xml:space="preserve">орам </w:t>
      </w:r>
      <w:r>
        <w:rPr>
          <w:rFonts w:ascii="Times New Roman" w:hAnsi="Times New Roman" w:cs="Times New Roman" w:eastAsia="Times New Roman"/>
          <w:color w:val="auto"/>
          <w:spacing w:val="0"/>
          <w:position w:val="0"/>
          <w:sz w:val="22"/>
          <w:shd w:fill="auto" w:val="clear"/>
        </w:rPr>
        <w:t xml:space="preserve">10 </w:t>
      </w:r>
      <w:r>
        <w:rPr>
          <w:rFonts w:ascii="Times New Roman" w:hAnsi="Times New Roman" w:cs="Times New Roman" w:eastAsia="Times New Roman"/>
          <w:color w:val="auto"/>
          <w:spacing w:val="0"/>
          <w:position w:val="0"/>
          <w:sz w:val="22"/>
          <w:shd w:fill="auto" w:val="clear"/>
        </w:rPr>
        <w:t xml:space="preserve">,телім,</w:t>
      </w:r>
      <w:r>
        <w:rPr>
          <w:rFonts w:ascii="Times New Roman" w:hAnsi="Times New Roman" w:cs="Times New Roman" w:eastAsia="Times New Roman"/>
          <w:color w:val="auto"/>
          <w:spacing w:val="0"/>
          <w:position w:val="0"/>
          <w:sz w:val="22"/>
          <w:shd w:fill="auto" w:val="clear"/>
        </w:rPr>
        <w:t xml:space="preserve">15 </w:t>
      </w:r>
      <w:r>
        <w:rPr>
          <w:rFonts w:ascii="Times New Roman" w:hAnsi="Times New Roman" w:cs="Times New Roman" w:eastAsia="Times New Roman"/>
          <w:color w:val="auto"/>
          <w:spacing w:val="0"/>
          <w:position w:val="0"/>
          <w:sz w:val="22"/>
          <w:shd w:fill="auto" w:val="clear"/>
        </w:rPr>
        <w:t xml:space="preserve">орам, </w:t>
      </w:r>
      <w:r>
        <w:rPr>
          <w:rFonts w:ascii="Times New Roman" w:hAnsi="Times New Roman" w:cs="Times New Roman" w:eastAsia="Times New Roman"/>
          <w:color w:val="auto"/>
          <w:spacing w:val="0"/>
          <w:position w:val="0"/>
          <w:sz w:val="22"/>
          <w:shd w:fill="auto" w:val="clear"/>
        </w:rPr>
        <w:t xml:space="preserve">26 </w:t>
      </w:r>
      <w:r>
        <w:rPr>
          <w:rFonts w:ascii="Times New Roman" w:hAnsi="Times New Roman" w:cs="Times New Roman" w:eastAsia="Times New Roman"/>
          <w:color w:val="auto"/>
          <w:spacing w:val="0"/>
          <w:position w:val="0"/>
          <w:sz w:val="22"/>
          <w:shd w:fill="auto" w:val="clear"/>
        </w:rPr>
        <w:t xml:space="preserve">телім  алаңы </w:t>
      </w:r>
      <w:r>
        <w:rPr>
          <w:rFonts w:ascii="Times New Roman" w:hAnsi="Times New Roman" w:cs="Times New Roman" w:eastAsia="Times New Roman"/>
          <w:color w:val="auto"/>
          <w:spacing w:val="0"/>
          <w:position w:val="0"/>
          <w:sz w:val="22"/>
          <w:shd w:fill="auto" w:val="clear"/>
        </w:rPr>
        <w:t xml:space="preserve">0,003 </w:t>
      </w:r>
      <w:r>
        <w:rPr>
          <w:rFonts w:ascii="Times New Roman" w:hAnsi="Times New Roman" w:cs="Times New Roman" w:eastAsia="Times New Roman"/>
          <w:color w:val="auto"/>
          <w:spacing w:val="0"/>
          <w:position w:val="0"/>
          <w:sz w:val="22"/>
          <w:shd w:fill="auto" w:val="clear"/>
        </w:rPr>
        <w:t xml:space="preserve">га.  Нысаналы мақсаты: туристерге қызмет көрсетуге арналған нысан (көру алаңы).</w:t>
      </w:r>
    </w:p>
    <w:p>
      <w:pPr>
        <w:spacing w:before="0" w:after="0" w:line="240"/>
        <w:ind w:right="0" w:left="0" w:firstLine="567"/>
        <w:jc w:val="left"/>
        <w:rPr>
          <w:rFonts w:ascii="Times New Roman" w:hAnsi="Times New Roman" w:cs="Times New Roman" w:eastAsia="Times New Roman"/>
          <w:color w:val="000000"/>
          <w:spacing w:val="2"/>
          <w:position w:val="0"/>
          <w:sz w:val="24"/>
          <w:shd w:fill="auto" w:val="clear"/>
        </w:rPr>
      </w:pPr>
    </w:p>
    <w:p>
      <w:pPr>
        <w:spacing w:before="0" w:after="0" w:line="240"/>
        <w:ind w:right="0" w:left="0" w:firstLine="567"/>
        <w:jc w:val="center"/>
        <w:rPr>
          <w:rFonts w:ascii="Calibri" w:hAnsi="Calibri" w:cs="Calibri" w:eastAsia="Calibri"/>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Ықтимал қатысушылардың құзыреттілігі мен біліктілігі</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Конкурсқа Қазақстан Республикасының азаматтары мен Қазақстан Республикасының шетелдiк азаматтығы жоқ заңды тұлғалары жiберiледi.</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Конкурсқа әлеуетті қатысушы тендерлік құжаттамада белгіленген талаптар мен мерзімдерге сәйкес тендерлік өтінімді дайындайды және жабық конвертте ұлттық паркке тіркеуге ұсынады. Конкурстық  өтінім тіркелген сәттен бастап тендерлік өтінімді ұсынған тұлға тендерге қатысушы мәртебесіне ие болады.</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Конкурскомиссиясының отырыстарына әлеуетті конкурсқа қатысушының ресми өкілі қатыса алады.</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2 </w:t>
      </w:r>
      <w:r>
        <w:rPr>
          <w:rFonts w:ascii="Times New Roman" w:hAnsi="Times New Roman" w:cs="Times New Roman" w:eastAsia="Times New Roman"/>
          <w:b/>
          <w:color w:val="auto"/>
          <w:spacing w:val="0"/>
          <w:position w:val="0"/>
          <w:sz w:val="22"/>
          <w:shd w:fill="auto" w:val="clear"/>
        </w:rPr>
        <w:t xml:space="preserve">тарау. </w:t>
      </w:r>
    </w:p>
    <w:p>
      <w:pPr>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Конкурстық құжаттаманың мазмұны</w:t>
      </w:r>
    </w:p>
    <w:p>
      <w:pPr>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7</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Конкурсты ұйымдастырушы конкурстың әлеуетті қатысушыларына ұсынатын конкурстық құжаттамада:</w:t>
      </w:r>
    </w:p>
    <w:p>
      <w:pPr>
        <w:spacing w:before="0" w:after="0" w:line="240"/>
        <w:ind w:right="0" w:left="426"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бас жоспарға сәйкес қалыптастырылған, конкурсқа шығарылатын лот (лоттар);</w:t>
      </w:r>
    </w:p>
    <w:p>
      <w:pPr>
        <w:spacing w:before="0" w:after="0" w:line="240"/>
        <w:ind w:right="0" w:left="426"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конкурстың өткізу уақыты мен орны туралы ақпарат;</w:t>
      </w:r>
    </w:p>
    <w:p>
      <w:pPr>
        <w:spacing w:before="0" w:after="0" w:line="240"/>
        <w:ind w:right="0" w:left="426"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конкурстық өтінімдер берудің тәсілі, орны және соңғы мерзімі және олардың қолданылу мерзімі;</w:t>
      </w:r>
    </w:p>
    <w:p>
      <w:pPr>
        <w:spacing w:before="0" w:after="0" w:line="240"/>
        <w:ind w:right="0" w:left="426"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учаскенің  нысаналы мақсаты (</w:t>
      </w:r>
      <w:r>
        <w:rPr>
          <w:rFonts w:ascii="Segoe UI Symbol" w:hAnsi="Segoe UI Symbol" w:cs="Segoe UI Symbol" w:eastAsia="Segoe UI Symbol"/>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1 </w:t>
      </w:r>
      <w:r>
        <w:rPr>
          <w:rFonts w:ascii="Times New Roman" w:hAnsi="Times New Roman" w:cs="Times New Roman" w:eastAsia="Times New Roman"/>
          <w:color w:val="auto"/>
          <w:spacing w:val="0"/>
          <w:position w:val="0"/>
          <w:sz w:val="22"/>
          <w:shd w:fill="auto" w:val="clear"/>
        </w:rPr>
        <w:t xml:space="preserve">қосымша).</w:t>
      </w:r>
    </w:p>
    <w:p>
      <w:pPr>
        <w:spacing w:before="0" w:after="0" w:line="240"/>
        <w:ind w:right="0" w:left="426"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алаңы көрсетілген және учаскелер схемалары қоса берілген жер учаскесін таңдау актілері </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8</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Конкурсқа  әлеуетті қатысушы конкурстық құжаттамада және оған қосымшаларда қамтылған барлық талаптарды, шарттар мен техникалық ерекшеліктерді зерделеуі тиіс.</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9</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Әлеуетті қатысушы ұсынылған учаскені және  оған іргелес аумаққа келуге және оны қарап шығуға құқылы.</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10</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Әлеуетті қатысушы өзінің конкурстық өтінімін дайындауға және беруге байланысты барлық шығындарды көтереді, ал конкурс  ұйымдастырушы мен конкурстық комиссия конкурстың нәтижесінен осы шығындар бойынша жауап бермейді және міндеттемелер алмайды.</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11</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Конкурстық құжаттаманың көшірмесін конкурсты ұйымдастырушы ұсынады.</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708"/>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Конкурстық құжаттамаға түсініктемелер.</w:t>
      </w:r>
    </w:p>
    <w:p>
      <w:pPr>
        <w:spacing w:before="0" w:after="0" w:line="240"/>
        <w:ind w:right="0" w:left="0" w:firstLine="708"/>
        <w:jc w:val="both"/>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12</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Конкурстық құжаттаманың жобасы конкурс өткізу туралы хабарландыру орналастырылғанға дейін күнтізбелік отыз күн бұрын конкурсты ұйымдастырушының ресми интернет-ресурсында орналастырылады. Әлеуетті қатысушылардың конкурстық құжаттама жобасын алдын ала талқылау мерзімі күнтізбелік жиырма күнді құрайды.</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13</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Конкурстық құжаттамаға сұрақтар туындаған кезде конкурсқа қатысушы конкурстық құжаттамада құжаттаманың жобасы орналастырылған күннен бастап күнтізбелік жиырма күн ішінде конкурсты ұйымдастырушыға конкурстық құжаттаманың ережелерін түсіндіру туралы сұрау салумен жүгінеді және конкурстық құжаттаманың жобасына ұсыныс енгізе алады .</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14</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Конкурстық құжаттамада құжаттаманың жобасына ескертулер болмаған жағдайда оны бекіту туралы шешім қабылданады. Ескертулер болған жағдайда, конкурсты ұйымдастырушы конкурстық құжаттамада құжаттаманы алдын ала талқылау мерзімі өткен күннен бастап күнтізбелік он күн ішінде мынадай шешімдердің бірін қабылдайды:</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конкурстық құжаттама жобасына өзгерістер және (немесе) толықтырулар енгізеді;</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конкурстық  құжаттаманың жобасына ескертулерді қабылдамау себептерінің негіздемелерін көрсете отырып, оларды қабылдамайды;</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конкурстық  құжаттаманың ережелеріне түсінік береді.</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Көрсетілген шешімдер қабылданған күннен бастап конкурстық құжаттама бекітілген болып есептеледі.</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3 </w:t>
      </w:r>
      <w:r>
        <w:rPr>
          <w:rFonts w:ascii="Times New Roman" w:hAnsi="Times New Roman" w:cs="Times New Roman" w:eastAsia="Times New Roman"/>
          <w:b/>
          <w:color w:val="auto"/>
          <w:spacing w:val="0"/>
          <w:position w:val="0"/>
          <w:sz w:val="22"/>
          <w:shd w:fill="auto" w:val="clear"/>
        </w:rPr>
        <w:t xml:space="preserve">тарау. Конкурстық өтінімнің мазмұны</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Конкурсқа қатысушы мынадай құжаттарды (мемлекеттік немесе орыс тілдерінде) ұсынады:</w:t>
      </w: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 лоттар көрсетілген конкурсқа қатысуға арналған еркін нысанда конкурстық</w:t>
      </w: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color w:val="auto"/>
          <w:spacing w:val="0"/>
          <w:position w:val="0"/>
          <w:sz w:val="24"/>
          <w:shd w:fill="auto" w:val="clear"/>
        </w:rPr>
        <w:t xml:space="preserve">өтінім;</w:t>
      </w: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color w:val="auto"/>
          <w:spacing w:val="0"/>
          <w:position w:val="0"/>
          <w:sz w:val="24"/>
          <w:shd w:fill="auto" w:val="clear"/>
        </w:rPr>
        <w:t xml:space="preserve">2</w:t>
      </w:r>
      <w:r>
        <w:rPr>
          <w:rFonts w:ascii="Times New Roman" w:hAnsi="Times New Roman" w:cs="Times New Roman" w:eastAsia="Times New Roman"/>
          <w:color w:val="auto"/>
          <w:spacing w:val="0"/>
          <w:position w:val="0"/>
          <w:sz w:val="24"/>
          <w:shd w:fill="auto" w:val="clear"/>
        </w:rPr>
        <w:t xml:space="preserve">) заңды тұлғалар үшін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жарғының және заңды тұлғаны мемлекеттік тіркеу (қайта</w:t>
      </w: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color w:val="auto"/>
          <w:spacing w:val="0"/>
          <w:position w:val="0"/>
          <w:sz w:val="24"/>
          <w:shd w:fill="auto" w:val="clear"/>
        </w:rPr>
        <w:t xml:space="preserve">тіркеу) туралы куәліктің немесе анықтаманың көшірмесі, жеке тұлғалар үшін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жеке</w:t>
      </w: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color w:val="auto"/>
          <w:spacing w:val="0"/>
          <w:position w:val="0"/>
          <w:sz w:val="24"/>
          <w:shd w:fill="auto" w:val="clear"/>
        </w:rPr>
        <w:t xml:space="preserve">басын куәландыратын құжаттың көшірмесі;</w:t>
      </w: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color w:val="auto"/>
          <w:spacing w:val="0"/>
          <w:position w:val="0"/>
          <w:sz w:val="24"/>
          <w:shd w:fill="auto" w:val="clear"/>
        </w:rPr>
        <w:t xml:space="preserve">3</w:t>
      </w:r>
      <w:r>
        <w:rPr>
          <w:rFonts w:ascii="Times New Roman" w:hAnsi="Times New Roman" w:cs="Times New Roman" w:eastAsia="Times New Roman"/>
          <w:color w:val="auto"/>
          <w:spacing w:val="0"/>
          <w:position w:val="0"/>
          <w:sz w:val="24"/>
          <w:shd w:fill="auto" w:val="clear"/>
        </w:rPr>
        <w:t xml:space="preserve">) мемлекеттік табиғи-қорық қоры объектілерін, сондай-ақ оның аумағында</w:t>
      </w: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color w:val="auto"/>
          <w:spacing w:val="0"/>
          <w:position w:val="0"/>
          <w:sz w:val="24"/>
          <w:shd w:fill="auto" w:val="clear"/>
        </w:rPr>
        <w:t xml:space="preserve">орналасқан тарихи-мәдени мұра объектілерін, санитариялық-гигиеналық және өртке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қарсы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іс</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шараларды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сақтау</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жөніндегі</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іс</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шараларды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қоса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алғанда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ұлттық</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парктің</w:t>
      </w: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color w:val="auto"/>
          <w:spacing w:val="0"/>
          <w:position w:val="0"/>
          <w:sz w:val="24"/>
          <w:shd w:fill="auto" w:val="clear"/>
        </w:rPr>
        <w:t xml:space="preserve">учаскесін пайдалану және абаттандыру жоспары;</w:t>
      </w: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color w:val="auto"/>
          <w:spacing w:val="0"/>
          <w:position w:val="0"/>
          <w:sz w:val="24"/>
          <w:shd w:fill="auto" w:val="clear"/>
        </w:rPr>
        <w:t xml:space="preserve">4</w:t>
      </w:r>
      <w:r>
        <w:rPr>
          <w:rFonts w:ascii="Times New Roman" w:hAnsi="Times New Roman" w:cs="Times New Roman" w:eastAsia="Times New Roman"/>
          <w:color w:val="auto"/>
          <w:spacing w:val="0"/>
          <w:position w:val="0"/>
          <w:sz w:val="24"/>
          <w:shd w:fill="auto" w:val="clear"/>
        </w:rPr>
        <w:t xml:space="preserve">) конкурсқа қатысушының уақытша объектілер орналастыруға жеткілікті қаржы</w:t>
      </w: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color w:val="auto"/>
          <w:spacing w:val="0"/>
          <w:position w:val="0"/>
          <w:sz w:val="24"/>
          <w:shd w:fill="auto" w:val="clear"/>
        </w:rPr>
        <w:t xml:space="preserve">қаражатының болуы немесе қарыз қаражатына қолжетімділік не тиісті материалдық</w:t>
      </w: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color w:val="auto"/>
          <w:spacing w:val="0"/>
          <w:position w:val="0"/>
          <w:sz w:val="24"/>
          <w:shd w:fill="auto" w:val="clear"/>
        </w:rPr>
        <w:t xml:space="preserve">және еңбек ресурстарының болуы туралы құжаттар;</w:t>
      </w: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color w:val="auto"/>
          <w:spacing w:val="0"/>
          <w:position w:val="0"/>
          <w:sz w:val="24"/>
          <w:shd w:fill="auto" w:val="clear"/>
        </w:rPr>
        <w:t xml:space="preserve">5</w:t>
      </w:r>
      <w:r>
        <w:rPr>
          <w:rFonts w:ascii="Times New Roman" w:hAnsi="Times New Roman" w:cs="Times New Roman" w:eastAsia="Times New Roman"/>
          <w:color w:val="auto"/>
          <w:spacing w:val="0"/>
          <w:position w:val="0"/>
          <w:sz w:val="24"/>
          <w:shd w:fill="auto" w:val="clear"/>
        </w:rPr>
        <w:t xml:space="preserve">) жергілікті халық үшін жаңа жұмыс орындарын құруды және мүмкіндігі шектеулі</w:t>
      </w: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color w:val="auto"/>
          <w:spacing w:val="0"/>
          <w:position w:val="0"/>
          <w:sz w:val="24"/>
          <w:shd w:fill="auto" w:val="clear"/>
        </w:rPr>
        <w:t xml:space="preserve">адамдар үшін жағдай жасауды ескере отырып, мемлекеттік табиғи-қорық қорының</w:t>
      </w: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color w:val="auto"/>
          <w:spacing w:val="0"/>
          <w:position w:val="0"/>
          <w:sz w:val="24"/>
          <w:shd w:fill="auto" w:val="clear"/>
        </w:rPr>
        <w:t xml:space="preserve">табиғи кешендері мен объектілерінің, сондай-ақ оның аумағында орналасқан</w:t>
      </w: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color w:val="auto"/>
          <w:spacing w:val="0"/>
          <w:position w:val="0"/>
          <w:sz w:val="24"/>
          <w:shd w:fill="auto" w:val="clear"/>
        </w:rPr>
        <w:t xml:space="preserve">тарихи-мәдени мұра объектілерінің сақталуын қамтамасыз етуге бағытталған</w:t>
      </w: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color w:val="auto"/>
          <w:spacing w:val="0"/>
          <w:position w:val="0"/>
          <w:sz w:val="24"/>
          <w:shd w:fill="auto" w:val="clear"/>
        </w:rPr>
        <w:t xml:space="preserve">ұсынылатын қызметтер мен жұмыстардың тізбесі.</w:t>
      </w:r>
    </w:p>
    <w:p>
      <w:pPr>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b/>
          <w:color w:val="auto"/>
          <w:spacing w:val="0"/>
          <w:position w:val="0"/>
          <w:sz w:val="22"/>
          <w:shd w:fill="auto" w:val="clear"/>
        </w:rPr>
        <w:t xml:space="preserve">        4 </w:t>
      </w:r>
      <w:r>
        <w:rPr>
          <w:rFonts w:ascii="Times New Roman" w:hAnsi="Times New Roman" w:cs="Times New Roman" w:eastAsia="Times New Roman"/>
          <w:b/>
          <w:color w:val="auto"/>
          <w:spacing w:val="0"/>
          <w:position w:val="0"/>
          <w:sz w:val="22"/>
          <w:shd w:fill="auto" w:val="clear"/>
        </w:rPr>
        <w:t xml:space="preserve">тарау. Конкурстық  өтінімдер салынған конверттерді ұсыну.</w:t>
      </w:r>
    </w:p>
    <w:p>
      <w:pPr>
        <w:spacing w:before="0" w:after="0" w:line="240"/>
        <w:ind w:right="0" w:left="0" w:firstLine="0"/>
        <w:jc w:val="both"/>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16</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Әлеуетті</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қатысушы</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конкурстық өтінімді конвертке жабады. Конвертте көрсетілуі тиіс:</w:t>
      </w:r>
    </w:p>
    <w:p>
      <w:pPr>
        <w:spacing w:before="0" w:after="0" w:line="240"/>
        <w:ind w:right="0" w:left="0"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әлеуетті</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қатысушының</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толық</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аты</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жөні</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және</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пошталық</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мекен</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жайы</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ашылмаған</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тендерлік</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өтінімді</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қайтару</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мақсатында</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егер</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ол</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кешіккен</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деп танылса).</w:t>
      </w:r>
    </w:p>
    <w:p>
      <w:pPr>
        <w:spacing w:before="0" w:after="0" w:line="240"/>
        <w:ind w:right="0" w:left="0"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конкурсты  ұйымдастырушының толық атауы және пошталық, электрондық мекен-жайы:</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Индекс: </w:t>
      </w:r>
      <w:r>
        <w:rPr>
          <w:rFonts w:ascii="Times New Roman" w:hAnsi="Times New Roman" w:cs="Times New Roman" w:eastAsia="Times New Roman"/>
          <w:color w:val="auto"/>
          <w:spacing w:val="0"/>
          <w:position w:val="0"/>
          <w:sz w:val="24"/>
          <w:shd w:fill="auto" w:val="clear"/>
        </w:rPr>
        <w:t xml:space="preserve">041422</w:t>
      </w:r>
      <w:r>
        <w:rPr>
          <w:rFonts w:ascii="Times New Roman" w:hAnsi="Times New Roman" w:cs="Times New Roman" w:eastAsia="Times New Roman"/>
          <w:color w:val="auto"/>
          <w:spacing w:val="0"/>
          <w:position w:val="0"/>
          <w:sz w:val="22"/>
          <w:shd w:fill="auto" w:val="clear"/>
        </w:rPr>
        <w:t xml:space="preserve">, Алматы облысы, Кеген ауданы, Саты ауылы, Ұлтарақов   көшесі </w:t>
      </w:r>
      <w:r>
        <w:rPr>
          <w:rFonts w:ascii="Times New Roman" w:hAnsi="Times New Roman" w:cs="Times New Roman" w:eastAsia="Times New Roman"/>
          <w:color w:val="auto"/>
          <w:spacing w:val="0"/>
          <w:position w:val="0"/>
          <w:sz w:val="22"/>
          <w:shd w:fill="auto" w:val="clear"/>
        </w:rPr>
        <w:t xml:space="preserve">48</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Көлсай көлдері</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мемлекеттік ұлттық табиғи паркі республикалық мемлекеттік мекемесі.</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Байланыс телефоны: </w:t>
      </w:r>
      <w:r>
        <w:rPr>
          <w:rFonts w:ascii="Times New Roman" w:hAnsi="Times New Roman" w:cs="Times New Roman" w:eastAsia="Times New Roman"/>
          <w:color w:val="auto"/>
          <w:spacing w:val="0"/>
          <w:position w:val="0"/>
          <w:sz w:val="22"/>
          <w:shd w:fill="auto" w:val="clear"/>
        </w:rPr>
        <w:t xml:space="preserve">8 72</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777 27673</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2-76-80</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2-76-85</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Электрондық пошта: </w:t>
      </w:r>
      <w:r>
        <w:rPr>
          <w:rFonts w:ascii="Times New Roman" w:hAnsi="Times New Roman" w:cs="Times New Roman" w:eastAsia="Times New Roman"/>
          <w:color w:val="auto"/>
          <w:spacing w:val="0"/>
          <w:position w:val="0"/>
          <w:sz w:val="24"/>
          <w:shd w:fill="auto" w:val="clear"/>
        </w:rPr>
        <w:t xml:space="preserve">e-mail: kolsai-</w:t>
      </w:r>
      <w:r>
        <w:rPr>
          <w:rFonts w:ascii="Times New Roman" w:hAnsi="Times New Roman" w:cs="Times New Roman" w:eastAsia="Times New Roman"/>
          <w:color w:val="auto"/>
          <w:spacing w:val="0"/>
          <w:position w:val="0"/>
          <w:sz w:val="24"/>
          <w:shd w:fill="auto" w:val="clear"/>
        </w:rPr>
        <w:t xml:space="preserve">07</w:t>
      </w:r>
      <w:r>
        <w:rPr>
          <w:rFonts w:ascii="Times New Roman" w:hAnsi="Times New Roman" w:cs="Times New Roman" w:eastAsia="Times New Roman"/>
          <w:color w:val="auto"/>
          <w:spacing w:val="0"/>
          <w:position w:val="0"/>
          <w:sz w:val="24"/>
          <w:shd w:fill="auto" w:val="clear"/>
        </w:rPr>
        <w:t xml:space="preserve">@mail.ru.</w:t>
      </w:r>
    </w:p>
    <w:p>
      <w:pPr>
        <w:spacing w:before="0" w:after="0" w:line="240"/>
        <w:ind w:right="260" w:left="0" w:firstLine="0"/>
        <w:jc w:val="both"/>
        <w:rPr>
          <w:rFonts w:ascii="Calibri" w:hAnsi="Calibri" w:cs="Calibri" w:eastAsia="Calibri"/>
          <w:color w:val="auto"/>
          <w:spacing w:val="0"/>
          <w:position w:val="0"/>
          <w:sz w:val="20"/>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708"/>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Конкурстық өтінімді  ұсыну орны мен мерзімі</w:t>
      </w:r>
    </w:p>
    <w:p>
      <w:pPr>
        <w:spacing w:before="0" w:after="0" w:line="240"/>
        <w:ind w:right="0" w:left="0" w:firstLine="708"/>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17</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Конкурстық  өтінімдер конкурсты ұйымдастырушыға  қолма-қол немесе почта арқылы жолданады. Индекс </w:t>
      </w:r>
      <w:r>
        <w:rPr>
          <w:rFonts w:ascii="Times New Roman" w:hAnsi="Times New Roman" w:cs="Times New Roman" w:eastAsia="Times New Roman"/>
          <w:color w:val="auto"/>
          <w:spacing w:val="0"/>
          <w:position w:val="0"/>
          <w:sz w:val="24"/>
          <w:shd w:fill="auto" w:val="clear"/>
        </w:rPr>
        <w:t xml:space="preserve">041422</w:t>
      </w:r>
      <w:r>
        <w:rPr>
          <w:rFonts w:ascii="Times New Roman" w:hAnsi="Times New Roman" w:cs="Times New Roman" w:eastAsia="Times New Roman"/>
          <w:color w:val="auto"/>
          <w:spacing w:val="0"/>
          <w:position w:val="0"/>
          <w:sz w:val="22"/>
          <w:shd w:fill="auto" w:val="clear"/>
        </w:rPr>
        <w:t xml:space="preserve">, Алматы облысы, Кеген ауданы, Саты ауылы, Ұлтарақов   к-сі </w:t>
      </w:r>
      <w:r>
        <w:rPr>
          <w:rFonts w:ascii="Times New Roman" w:hAnsi="Times New Roman" w:cs="Times New Roman" w:eastAsia="Times New Roman"/>
          <w:color w:val="auto"/>
          <w:spacing w:val="0"/>
          <w:position w:val="0"/>
          <w:sz w:val="22"/>
          <w:shd w:fill="auto" w:val="clear"/>
        </w:rPr>
        <w:t xml:space="preserve">48</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Көлсай көлдері</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мемлекеттік ұлттық табиғи паркі РММ, экологиялық ағарту және туризм бөлімінің кабинеті.</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Конкурстық  өтінімдерді қабылдаудың соңғы мерзімі : </w:t>
      </w:r>
      <w:r>
        <w:rPr>
          <w:rFonts w:ascii="Times New Roman" w:hAnsi="Times New Roman" w:cs="Times New Roman" w:eastAsia="Times New Roman"/>
          <w:color w:val="auto"/>
          <w:spacing w:val="0"/>
          <w:position w:val="0"/>
          <w:sz w:val="24"/>
          <w:shd w:fill="auto" w:val="clear"/>
        </w:rPr>
        <w:t xml:space="preserve">2024 </w:t>
      </w:r>
      <w:r>
        <w:rPr>
          <w:rFonts w:ascii="Times New Roman" w:hAnsi="Times New Roman" w:cs="Times New Roman" w:eastAsia="Times New Roman"/>
          <w:color w:val="auto"/>
          <w:spacing w:val="0"/>
          <w:position w:val="0"/>
          <w:sz w:val="24"/>
          <w:shd w:fill="FFFF00" w:val="clear"/>
        </w:rPr>
        <w:t xml:space="preserve">жылдың  айы күні  сағ </w:t>
      </w:r>
      <w:r>
        <w:rPr>
          <w:rFonts w:ascii="Times New Roman" w:hAnsi="Times New Roman" w:cs="Times New Roman" w:eastAsia="Times New Roman"/>
          <w:color w:val="auto"/>
          <w:spacing w:val="0"/>
          <w:position w:val="0"/>
          <w:sz w:val="24"/>
          <w:shd w:fill="FFFF00" w:val="clear"/>
        </w:rPr>
        <w:t xml:space="preserve">18  00 </w:t>
      </w:r>
      <w:r>
        <w:rPr>
          <w:rFonts w:ascii="Times New Roman" w:hAnsi="Times New Roman" w:cs="Times New Roman" w:eastAsia="Times New Roman"/>
          <w:color w:val="auto"/>
          <w:spacing w:val="0"/>
          <w:position w:val="0"/>
          <w:sz w:val="24"/>
          <w:shd w:fill="FFFF00" w:val="clear"/>
        </w:rPr>
        <w:t xml:space="preserve">минутына дейін.</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18</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Конкурсты  ұйымдастырушы (оның жауапты тұлғасы) тендерлік өтінімдерді ұсынудың соңғы мерзімі өткеннен кейін ұсынылған барлық  өтінімдер қабылданбайды, ашылмайды және оларды ұсынған әлеуетті қатысушыларға қайтарылады.</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Конкурстық өтінімдерді өзгерту және оларды кері қайтарып алу</w:t>
      </w:r>
    </w:p>
    <w:p>
      <w:pPr>
        <w:spacing w:before="0" w:after="0" w:line="240"/>
        <w:ind w:right="0" w:left="0" w:firstLine="0"/>
        <w:jc w:val="both"/>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19</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Әлеуетті</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қатысушы</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конкурстық</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өтінімдерді</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ұсынудың</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соңғы</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мерзімі</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өткенге</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дейін</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өзінің</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конкурстық</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өтінімін</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кері</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қайтарып</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ала</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алады</w:t>
      </w:r>
      <w:r>
        <w:rPr>
          <w:rFonts w:ascii="Times New Roman" w:hAnsi="Times New Roman" w:cs="Times New Roman" w:eastAsia="Times New Roman"/>
          <w:color w:val="auto"/>
          <w:spacing w:val="0"/>
          <w:position w:val="0"/>
          <w:sz w:val="22"/>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Конкурстық  өтінімдерді ұсыну</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20</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Конкурстық өтінімдер осы конкурстық құжаттаманың талаптарына сәйкес ұсынылуы тиіс.</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5 </w:t>
      </w:r>
      <w:r>
        <w:rPr>
          <w:rFonts w:ascii="Times New Roman" w:hAnsi="Times New Roman" w:cs="Times New Roman" w:eastAsia="Times New Roman"/>
          <w:b/>
          <w:color w:val="auto"/>
          <w:spacing w:val="0"/>
          <w:position w:val="0"/>
          <w:sz w:val="24"/>
          <w:shd w:fill="auto" w:val="clear"/>
        </w:rPr>
        <w:t xml:space="preserve">тарау. Конкурстық өтінімдерді ашу және бағалау</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Конкурстық  комиссияның тендерлік өтінімдер салынған конверттерді ашуы</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21</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Қатысып</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отырған</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әлеуетті</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қатысушылардың</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уәкілетті</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өкілдері</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әлеуетті</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қатысушыларды</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тіркеу</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журналына</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тіркелуі</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тиіс</w:t>
      </w:r>
      <w:r>
        <w:rPr>
          <w:rFonts w:ascii="Times New Roman" w:hAnsi="Times New Roman" w:cs="Times New Roman" w:eastAsia="Times New Roman"/>
          <w:color w:val="auto"/>
          <w:spacing w:val="0"/>
          <w:position w:val="0"/>
          <w:sz w:val="22"/>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22</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Конкурстық өтінімдер салынған конверттерді ашуды қатысып отырған адамдарға тендерге қатысушылардың атауын және орналасқан жерін, олар қатысуды жоспарлап отырған лоттардың атауын, конкурсқа  ұсынылған құжаттардың тізбесін бір мезгілде жариялай отырып, комиссия хатшысы жүзеге асырады.</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24</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Конкурстық өтінімдер салынған конверттерді ашу нәтижелері бойынша конверттерді ашу күні комиссия хатшысы конверттерді ашу хаттамасын жасайды, оған комиссияның барлық мүшелері қол қояды, оның куәландырылған көшірмелері конкурстық қатысушыларға ұсынылады.</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Конкурстық  өтінімдерді алдын ала зерделеу және қараcтыру</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25</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Комиссия конкурстық өтінімдерді бағалауды конверттерді ашқан күннен бастап он бес жұмыс күні ішінде жүргізеді.</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26</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Басқа үміткерлер болмаған кезде, егер конкурсқа жалғыз қатысушы осы Қағидалардың </w:t>
      </w:r>
      <w:r>
        <w:rPr>
          <w:rFonts w:ascii="Times New Roman" w:hAnsi="Times New Roman" w:cs="Times New Roman" w:eastAsia="Times New Roman"/>
          <w:color w:val="auto"/>
          <w:spacing w:val="0"/>
          <w:position w:val="0"/>
          <w:sz w:val="22"/>
          <w:shd w:fill="auto" w:val="clear"/>
        </w:rPr>
        <w:t xml:space="preserve">47</w:t>
      </w:r>
      <w:r>
        <w:rPr>
          <w:rFonts w:ascii="Times New Roman" w:hAnsi="Times New Roman" w:cs="Times New Roman" w:eastAsia="Times New Roman"/>
          <w:color w:val="auto"/>
          <w:spacing w:val="0"/>
          <w:position w:val="0"/>
          <w:sz w:val="22"/>
          <w:shd w:fill="auto" w:val="clear"/>
        </w:rPr>
        <w:t xml:space="preserve">-тармағында көзделген құжаттардың толық тізбесін ұсынса, ол конкурс жеңімпазы деп танылады.</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27</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Егер комиссия конкурсқа қатысушылар ұсынған құжаттарды осы Қағидалардың </w:t>
      </w:r>
      <w:r>
        <w:rPr>
          <w:rFonts w:ascii="Times New Roman" w:hAnsi="Times New Roman" w:cs="Times New Roman" w:eastAsia="Times New Roman"/>
          <w:color w:val="auto"/>
          <w:spacing w:val="0"/>
          <w:position w:val="0"/>
          <w:sz w:val="22"/>
          <w:shd w:fill="auto" w:val="clear"/>
        </w:rPr>
        <w:t xml:space="preserve">47</w:t>
      </w:r>
      <w:r>
        <w:rPr>
          <w:rFonts w:ascii="Times New Roman" w:hAnsi="Times New Roman" w:cs="Times New Roman" w:eastAsia="Times New Roman"/>
          <w:color w:val="auto"/>
          <w:spacing w:val="0"/>
          <w:position w:val="0"/>
          <w:sz w:val="22"/>
          <w:shd w:fill="auto" w:val="clear"/>
        </w:rPr>
        <w:t xml:space="preserve">-тармағында көрсетілген құжаттар тізбесіне сәйкес келмейді деп таныса, конкурс өткізілмеді деп есептеледі.</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28</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Конкурс жеңімпазын оның қатысушылары арасынан таңдау комиссия мүшелерінің жалпы санының кемінде үштен екісі қатысқан жағдайда комиссия отырысында жүргізіледі. Комиссияның шешімі ашық дауыс беру арқылы қабылданады және егер оған қатысып отырған комиссия мүшелерінің жалпы санының көпшілігі дауыс берсе, қабылданды деп есептеледі. Дауыстар тең болған жағдайда, комиссия төрағасы дауыс берген шешім қабылданды деп есептеледі.</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29</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Комиссия мүшесі комиссия шешімімен келіспеген жағдайда, ерекше пікірін білдіреді, оны жазбаша түрде баяндайды және ұлттық парк учаскелерін қысқа мерзімді пайдалануға беруге арналған конкурс қорытындысының хаттамасына қоса береді.</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6 </w:t>
      </w:r>
      <w:r>
        <w:rPr>
          <w:rFonts w:ascii="Times New Roman" w:hAnsi="Times New Roman" w:cs="Times New Roman" w:eastAsia="Times New Roman"/>
          <w:b/>
          <w:color w:val="auto"/>
          <w:spacing w:val="0"/>
          <w:position w:val="0"/>
          <w:sz w:val="22"/>
          <w:shd w:fill="auto" w:val="clear"/>
        </w:rPr>
        <w:t xml:space="preserve">тарау. Конкурс қорытындылары және шарт жасасу</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30</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Әрбір</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лот</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бойынша</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конкурс қорытындыларының хаттамасына қатысып отырған комиссияның барлық мүшелері, хатшы қол қояды және мынадай ақпаратты қамтиды:</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отырысқа қатысқан комиссия мүшелерінің тізімі;</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өтініш</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берушінің</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атауы</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және</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оның</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заңды</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мекенжайы</w:t>
      </w: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қысқа мерзімді пайдалануға берілетін жер учаскесінің орналасқан жері мен алаңы;;</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конкурстық өтінімдерді бағалау;</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комиссия шешімі.</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31</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Конкурс қорытындылары хаттамасының негізінде ұлттық парк жеті жұмыс күні ішінде конкурс жеңімпазына Қазақстан Республикасының азаматтық заңнамасына сәйкес конкурс нәтижелері және қысқа мерзімді пайдалану шартын (бұдан әрі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шарт) жасасу туралы хабарлама жібереді.</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Шарт жасалғаннан кейін конкурс жеңімпазы ұлттық парк учаскесін пайдаланушы (бұдан әрі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пайдаланушы) болып танылады.</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56</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Конкурс жеңімпазының оған шарт жасасу үшін хабарлама жіберілген күннен бастап жеті жұмыс күні ішінде келмеуі ұлттық парк учаскесін пайдаланудан бас тарту ретінде қаралады.</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Бұл жағдайда комиссия ұлттық парк учаскесін қысқа мерзімді пайдалану бойынша ең жақсы шарттарды ұсынған конкурстың қалған қатысушыларының ішінен жеңімпазды айқындайды не осы лот осы Қағидаларда белгіленген тәртіппен келесі конкурсқа шығарылады.</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57</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Ұлттық</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парк</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конкурстың</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нәтижелері</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мен</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қорытындыларының</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хаттамасын</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конкурс</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өткізу</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туралы хабарландыру берген бұқаралық ақпарат құралдарында және ұлттық парк пен уәкілетті органның ресми интернет-ресурсында жариялайды.</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58</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Конкурсқа қатысушы комиссияның шешімімен келіспеген жағдайда конкурс нәтижелеріне сот тәртібімен шағым жасалуы мүмкін.</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Segoe UI Symbol" w:hAnsi="Segoe UI Symbol" w:cs="Segoe UI Symbol" w:eastAsia="Segoe UI Symbol"/>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1 </w:t>
      </w:r>
      <w:r>
        <w:rPr>
          <w:rFonts w:ascii="Times New Roman" w:hAnsi="Times New Roman" w:cs="Times New Roman" w:eastAsia="Times New Roman"/>
          <w:b/>
          <w:color w:val="auto"/>
          <w:spacing w:val="0"/>
          <w:position w:val="0"/>
          <w:sz w:val="24"/>
          <w:shd w:fill="auto" w:val="clear"/>
        </w:rPr>
        <w:t xml:space="preserve">қосымша</w:t>
      </w:r>
      <w:r>
        <w:rPr>
          <w:rFonts w:ascii="Times New Roman" w:hAnsi="Times New Roman" w:cs="Times New Roman" w:eastAsia="Times New Roman"/>
          <w:b/>
          <w:color w:val="auto"/>
          <w:spacing w:val="0"/>
          <w:position w:val="0"/>
          <w:sz w:val="24"/>
          <w:shd w:fill="auto" w:val="clear"/>
        </w:rPr>
        <w:t xml:space="preserve"> </w:t>
      </w:r>
    </w:p>
    <w:p>
      <w:pPr>
        <w:spacing w:before="0" w:after="0" w:line="240"/>
        <w:ind w:right="0" w:left="0" w:firstLine="0"/>
        <w:jc w:val="righ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Көлсай көлдері</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мемлекеттік ұлттық табиғи паркі</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РММ-нің шектеулі шаруашылық аумағындағы учаскелерін қысқа мерзімді пайдалануға қойылатын талаптар</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1F1F1F"/>
          <w:spacing w:val="0"/>
          <w:position w:val="0"/>
          <w:sz w:val="24"/>
          <w:shd w:fill="auto" w:val="clear"/>
        </w:rPr>
        <w:t xml:space="preserve">Бақылау алаңдары маңында, қоғамдық тамақтандыру орындары және су көлігін жалға алу пункті, туристік маршруттар, соқпақтар, жауын шашыннан қорғайтын баспаналар, от жағатын орындар, қоқыс жәшіктері мен дәретханалар және табиғат ескерткіштерінің, тарихи, мәдени және мәдени нысандардың сызбалары, ландшафттардың ерекшеліктері мен табиғи-климаттық факторларды ескере отырып,ұйымдастырылады.</w:t>
      </w:r>
    </w:p>
    <w:p>
      <w:pPr>
        <w:numPr>
          <w:ilvl w:val="0"/>
          <w:numId w:val="43"/>
        </w:numPr>
        <w:spacing w:before="0" w:after="0" w:line="240"/>
        <w:ind w:right="0" w:left="720" w:hanging="360"/>
        <w:jc w:val="left"/>
        <w:rPr>
          <w:rFonts w:ascii="Calibri" w:hAnsi="Calibri" w:cs="Calibri" w:eastAsia="Calibri"/>
          <w:color w:val="1F1F1F"/>
          <w:spacing w:val="0"/>
          <w:position w:val="0"/>
          <w:sz w:val="24"/>
          <w:shd w:fill="auto" w:val="clear"/>
        </w:rPr>
      </w:pPr>
      <w:r>
        <w:rPr>
          <w:rFonts w:ascii="Calibri" w:hAnsi="Calibri" w:cs="Calibri" w:eastAsia="Calibri"/>
          <w:color w:val="1F1F1F"/>
          <w:spacing w:val="0"/>
          <w:position w:val="0"/>
          <w:sz w:val="24"/>
          <w:shd w:fill="auto" w:val="clear"/>
        </w:rPr>
        <w:t xml:space="preserve">Бұл аймақта ерекше қорғалатын табиғи аумақтарды қорғаудың жалпы ережелерінен басқа, оны пайдалануға төмендегідей шектеулер мен тыйымдар енгізілген:</w:t>
      </w:r>
    </w:p>
    <w:p>
      <w:pPr>
        <w:numPr>
          <w:ilvl w:val="0"/>
          <w:numId w:val="43"/>
        </w:numPr>
        <w:spacing w:before="0" w:after="0" w:line="240"/>
        <w:ind w:right="0" w:left="720" w:hanging="360"/>
        <w:jc w:val="left"/>
        <w:rPr>
          <w:rFonts w:ascii="Calibri" w:hAnsi="Calibri" w:cs="Calibri" w:eastAsia="Calibri"/>
          <w:color w:val="1F1F1F"/>
          <w:spacing w:val="0"/>
          <w:position w:val="0"/>
          <w:sz w:val="24"/>
          <w:shd w:fill="auto" w:val="clear"/>
        </w:rPr>
      </w:pPr>
      <w:r>
        <w:rPr>
          <w:rFonts w:ascii="Calibri" w:hAnsi="Calibri" w:cs="Calibri" w:eastAsia="Calibri"/>
          <w:color w:val="1F1F1F"/>
          <w:spacing w:val="0"/>
          <w:position w:val="0"/>
          <w:sz w:val="24"/>
          <w:shd w:fill="auto" w:val="clear"/>
        </w:rPr>
        <w:t xml:space="preserve">қорғалатын</w:t>
      </w:r>
      <w:r>
        <w:rPr>
          <w:rFonts w:ascii="Calibri" w:hAnsi="Calibri" w:cs="Calibri" w:eastAsia="Calibri"/>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ландшафттардың</w:t>
      </w:r>
      <w:r>
        <w:rPr>
          <w:rFonts w:ascii="Calibri" w:hAnsi="Calibri" w:cs="Calibri" w:eastAsia="Calibri"/>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табиғи</w:t>
      </w:r>
      <w:r>
        <w:rPr>
          <w:rFonts w:ascii="Calibri" w:hAnsi="Calibri" w:cs="Calibri" w:eastAsia="Calibri"/>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келбетінің</w:t>
      </w:r>
      <w:r>
        <w:rPr>
          <w:rFonts w:ascii="Calibri" w:hAnsi="Calibri" w:cs="Calibri" w:eastAsia="Calibri"/>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өзгеруіне</w:t>
      </w:r>
      <w:r>
        <w:rPr>
          <w:rFonts w:ascii="Calibri" w:hAnsi="Calibri" w:cs="Calibri" w:eastAsia="Calibri"/>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немесе</w:t>
      </w:r>
      <w:r>
        <w:rPr>
          <w:rFonts w:ascii="Calibri" w:hAnsi="Calibri" w:cs="Calibri" w:eastAsia="Calibri"/>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экологиялық</w:t>
      </w:r>
      <w:r>
        <w:rPr>
          <w:rFonts w:ascii="Calibri" w:hAnsi="Calibri" w:cs="Calibri" w:eastAsia="Calibri"/>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жүйелердің</w:t>
      </w:r>
      <w:r>
        <w:rPr>
          <w:rFonts w:ascii="Calibri" w:hAnsi="Calibri" w:cs="Calibri" w:eastAsia="Calibri"/>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бұзылуына</w:t>
      </w:r>
      <w:r>
        <w:rPr>
          <w:rFonts w:ascii="Calibri" w:hAnsi="Calibri" w:cs="Calibri" w:eastAsia="Calibri"/>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әкелетін</w:t>
      </w:r>
      <w:r>
        <w:rPr>
          <w:rFonts w:ascii="Calibri" w:hAnsi="Calibri" w:cs="Calibri" w:eastAsia="Calibri"/>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жұмыстарға</w:t>
      </w:r>
      <w:r>
        <w:rPr>
          <w:rFonts w:ascii="Calibri" w:hAnsi="Calibri" w:cs="Calibri" w:eastAsia="Calibri"/>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тыйым</w:t>
      </w:r>
      <w:r>
        <w:rPr>
          <w:rFonts w:ascii="Calibri" w:hAnsi="Calibri" w:cs="Calibri" w:eastAsia="Calibri"/>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салу</w:t>
      </w:r>
      <w:r>
        <w:rPr>
          <w:rFonts w:ascii="Calibri" w:hAnsi="Calibri" w:cs="Calibri" w:eastAsia="Calibri"/>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соның</w:t>
      </w:r>
      <w:r>
        <w:rPr>
          <w:rFonts w:ascii="Calibri" w:hAnsi="Calibri" w:cs="Calibri" w:eastAsia="Calibri"/>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ішінде</w:t>
      </w:r>
      <w:r>
        <w:rPr>
          <w:rFonts w:ascii="Calibri" w:hAnsi="Calibri" w:cs="Calibri" w:eastAsia="Calibri"/>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жолдар</w:t>
      </w:r>
      <w:r>
        <w:rPr>
          <w:rFonts w:ascii="Calibri" w:hAnsi="Calibri" w:cs="Calibri" w:eastAsia="Calibri"/>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салу</w:t>
      </w:r>
      <w:r>
        <w:rPr>
          <w:rFonts w:ascii="Calibri" w:hAnsi="Calibri" w:cs="Calibri" w:eastAsia="Calibri"/>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рекреациялық</w:t>
      </w:r>
      <w:r>
        <w:rPr>
          <w:rFonts w:ascii="Calibri" w:hAnsi="Calibri" w:cs="Calibri" w:eastAsia="Calibri"/>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мақсатқа</w:t>
      </w:r>
      <w:r>
        <w:rPr>
          <w:rFonts w:ascii="Calibri" w:hAnsi="Calibri" w:cs="Calibri" w:eastAsia="Calibri"/>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байланысты</w:t>
      </w:r>
      <w:r>
        <w:rPr>
          <w:rFonts w:ascii="Calibri" w:hAnsi="Calibri" w:cs="Calibri" w:eastAsia="Calibri"/>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емес</w:t>
      </w:r>
      <w:r>
        <w:rPr>
          <w:rFonts w:ascii="Calibri" w:hAnsi="Calibri" w:cs="Calibri" w:eastAsia="Calibri"/>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объектілерді</w:t>
      </w:r>
      <w:r>
        <w:rPr>
          <w:rFonts w:ascii="Calibri" w:hAnsi="Calibri" w:cs="Calibri" w:eastAsia="Calibri"/>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орналастыру</w:t>
      </w:r>
      <w:r>
        <w:rPr>
          <w:rFonts w:ascii="Calibri" w:hAnsi="Calibri" w:cs="Calibri" w:eastAsia="Calibri"/>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және</w:t>
      </w:r>
      <w:r>
        <w:rPr>
          <w:rFonts w:ascii="Calibri" w:hAnsi="Calibri" w:cs="Calibri" w:eastAsia="Calibri"/>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салу</w:t>
      </w:r>
      <w:r>
        <w:rPr>
          <w:rFonts w:ascii="Calibri" w:hAnsi="Calibri" w:cs="Calibri" w:eastAsia="Calibri"/>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ауыл</w:t>
      </w:r>
      <w:r>
        <w:rPr>
          <w:rFonts w:ascii="Calibri" w:hAnsi="Calibri" w:cs="Calibri" w:eastAsia="Calibri"/>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шаруашылығы</w:t>
      </w:r>
      <w:r>
        <w:rPr>
          <w:rFonts w:ascii="Calibri" w:hAnsi="Calibri" w:cs="Calibri" w:eastAsia="Calibri"/>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мақсатындағы</w:t>
      </w:r>
      <w:r>
        <w:rPr>
          <w:rFonts w:ascii="Calibri" w:hAnsi="Calibri" w:cs="Calibri" w:eastAsia="Calibri"/>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жерлерді</w:t>
      </w:r>
      <w:r>
        <w:rPr>
          <w:rFonts w:ascii="Calibri" w:hAnsi="Calibri" w:cs="Calibri" w:eastAsia="Calibri"/>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жырту</w:t>
      </w:r>
      <w:r>
        <w:rPr>
          <w:rFonts w:ascii="Calibri" w:hAnsi="Calibri" w:cs="Calibri" w:eastAsia="Calibri"/>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және</w:t>
      </w:r>
      <w:r>
        <w:rPr>
          <w:rFonts w:ascii="Calibri" w:hAnsi="Calibri" w:cs="Calibri" w:eastAsia="Calibri"/>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т</w:t>
      </w:r>
      <w:r>
        <w:rPr>
          <w:rFonts w:ascii="Calibri" w:hAnsi="Calibri" w:cs="Calibri" w:eastAsia="Calibri"/>
          <w:color w:val="1F1F1F"/>
          <w:spacing w:val="0"/>
          <w:position w:val="0"/>
          <w:sz w:val="24"/>
          <w:shd w:fill="auto" w:val="clear"/>
        </w:rPr>
        <w:t xml:space="preserve">.</w:t>
      </w:r>
      <w:r>
        <w:rPr>
          <w:rFonts w:ascii="Calibri" w:hAnsi="Calibri" w:cs="Calibri" w:eastAsia="Calibri"/>
          <w:color w:val="1F1F1F"/>
          <w:spacing w:val="0"/>
          <w:position w:val="0"/>
          <w:sz w:val="24"/>
          <w:shd w:fill="auto" w:val="clear"/>
        </w:rPr>
        <w:t xml:space="preserve">б</w:t>
      </w:r>
      <w:r>
        <w:rPr>
          <w:rFonts w:ascii="Calibri" w:hAnsi="Calibri" w:cs="Calibri" w:eastAsia="Calibri"/>
          <w:color w:val="1F1F1F"/>
          <w:spacing w:val="0"/>
          <w:position w:val="0"/>
          <w:sz w:val="24"/>
          <w:shd w:fill="auto" w:val="clear"/>
        </w:rPr>
        <w:t xml:space="preserve">.;</w:t>
      </w:r>
    </w:p>
    <w:p>
      <w:pPr>
        <w:numPr>
          <w:ilvl w:val="0"/>
          <w:numId w:val="43"/>
        </w:numPr>
        <w:spacing w:before="0" w:after="0" w:line="240"/>
        <w:ind w:right="0" w:left="720" w:hanging="360"/>
        <w:jc w:val="left"/>
        <w:rPr>
          <w:rFonts w:ascii="Calibri" w:hAnsi="Calibri" w:cs="Calibri" w:eastAsia="Calibri"/>
          <w:color w:val="1F1F1F"/>
          <w:spacing w:val="0"/>
          <w:position w:val="0"/>
          <w:sz w:val="24"/>
          <w:shd w:fill="auto" w:val="clear"/>
        </w:rPr>
      </w:pPr>
      <w:r>
        <w:rPr>
          <w:rFonts w:ascii="inherit" w:hAnsi="inherit" w:cs="inherit" w:eastAsia="inherit"/>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ландшафты</w:t>
      </w:r>
      <w:r>
        <w:rPr>
          <w:rFonts w:ascii="inherit" w:hAnsi="inherit" w:cs="inherit" w:eastAsia="inherit"/>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қалыптастыру үшін ағаш кесуді және табиғатты қорғау шараларында көзделген басқа да ағаш кесуді қоспағанда, орманды кесудің барлық түрлеріне тыйым салу;</w:t>
      </w:r>
    </w:p>
    <w:p>
      <w:pPr>
        <w:numPr>
          <w:ilvl w:val="0"/>
          <w:numId w:val="43"/>
        </w:numPr>
        <w:spacing w:before="0" w:after="0" w:line="240"/>
        <w:ind w:right="0" w:left="720" w:hanging="36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1F1F1F"/>
          <w:spacing w:val="0"/>
          <w:position w:val="0"/>
          <w:sz w:val="24"/>
          <w:shd w:fill="auto" w:val="clear"/>
        </w:rPr>
        <w:t xml:space="preserve">жайылымды</w:t>
      </w:r>
      <w:r>
        <w:rPr>
          <w:rFonts w:ascii="inherit" w:hAnsi="inherit" w:cs="inherit" w:eastAsia="inherit"/>
          <w:color w:val="1F1F1F"/>
          <w:spacing w:val="0"/>
          <w:position w:val="0"/>
          <w:sz w:val="24"/>
          <w:shd w:fill="auto" w:val="clear"/>
        </w:rPr>
        <w:t xml:space="preserve"> </w:t>
      </w:r>
      <w:r>
        <w:rPr>
          <w:rFonts w:ascii="Times New Roman" w:hAnsi="Times New Roman" w:cs="Times New Roman" w:eastAsia="Times New Roman"/>
          <w:color w:val="1F1F1F"/>
          <w:spacing w:val="0"/>
          <w:position w:val="0"/>
          <w:sz w:val="24"/>
          <w:shd w:fill="auto" w:val="clear"/>
        </w:rPr>
        <w:t xml:space="preserve">жердің нормативті сыйымдылығына сәйкес шөп шабу мен мал жаюды шектеу;</w:t>
      </w:r>
    </w:p>
    <w:p>
      <w:pPr>
        <w:numPr>
          <w:ilvl w:val="0"/>
          <w:numId w:val="43"/>
        </w:numPr>
        <w:spacing w:before="0" w:after="0" w:line="240"/>
        <w:ind w:right="0" w:left="720" w:hanging="360"/>
        <w:jc w:val="left"/>
        <w:rPr>
          <w:rFonts w:ascii="Calibri" w:hAnsi="Calibri" w:cs="Calibri" w:eastAsia="Calibri"/>
          <w:color w:val="1F1F1F"/>
          <w:spacing w:val="0"/>
          <w:position w:val="0"/>
          <w:sz w:val="24"/>
          <w:shd w:fill="auto" w:val="clear"/>
        </w:rPr>
      </w:pPr>
      <w:r>
        <w:rPr>
          <w:rFonts w:ascii="Calibri" w:hAnsi="Calibri" w:cs="Calibri" w:eastAsia="Calibri"/>
          <w:color w:val="1F1F1F"/>
          <w:spacing w:val="0"/>
          <w:position w:val="0"/>
          <w:sz w:val="24"/>
          <w:shd w:fill="auto" w:val="clear"/>
        </w:rPr>
        <w:t xml:space="preserve">ұзақ</w:t>
      </w:r>
      <w:r>
        <w:rPr>
          <w:rFonts w:ascii="Calibri" w:hAnsi="Calibri" w:cs="Calibri" w:eastAsia="Calibri"/>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мерзімді</w:t>
      </w:r>
      <w:r>
        <w:rPr>
          <w:rFonts w:ascii="Calibri" w:hAnsi="Calibri" w:cs="Calibri" w:eastAsia="Calibri"/>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туристік</w:t>
      </w:r>
      <w:r>
        <w:rPr>
          <w:rFonts w:ascii="Calibri" w:hAnsi="Calibri" w:cs="Calibri" w:eastAsia="Calibri"/>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соқпақтарды</w:t>
      </w:r>
      <w:r>
        <w:rPr>
          <w:rFonts w:ascii="Calibri" w:hAnsi="Calibri" w:cs="Calibri" w:eastAsia="Calibri"/>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пайдалануға</w:t>
      </w:r>
      <w:r>
        <w:rPr>
          <w:rFonts w:ascii="Calibri" w:hAnsi="Calibri" w:cs="Calibri" w:eastAsia="Calibri"/>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уақытша</w:t>
      </w:r>
      <w:r>
        <w:rPr>
          <w:rFonts w:ascii="Calibri" w:hAnsi="Calibri" w:cs="Calibri" w:eastAsia="Calibri"/>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тыйым</w:t>
      </w:r>
      <w:r>
        <w:rPr>
          <w:rFonts w:ascii="Calibri" w:hAnsi="Calibri" w:cs="Calibri" w:eastAsia="Calibri"/>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салу</w:t>
      </w:r>
      <w:r>
        <w:rPr>
          <w:rFonts w:ascii="Calibri" w:hAnsi="Calibri" w:cs="Calibri" w:eastAsia="Calibri"/>
          <w:color w:val="1F1F1F"/>
          <w:spacing w:val="0"/>
          <w:position w:val="0"/>
          <w:sz w:val="24"/>
          <w:shd w:fill="auto" w:val="clear"/>
        </w:rPr>
        <w:t xml:space="preserve">;</w:t>
      </w:r>
    </w:p>
    <w:p>
      <w:pPr>
        <w:numPr>
          <w:ilvl w:val="0"/>
          <w:numId w:val="43"/>
        </w:numPr>
        <w:spacing w:before="0" w:after="0" w:line="240"/>
        <w:ind w:right="0" w:left="720" w:hanging="360"/>
        <w:jc w:val="left"/>
        <w:rPr>
          <w:rFonts w:ascii="Calibri" w:hAnsi="Calibri" w:cs="Calibri" w:eastAsia="Calibri"/>
          <w:color w:val="1F1F1F"/>
          <w:spacing w:val="0"/>
          <w:position w:val="0"/>
          <w:sz w:val="24"/>
          <w:shd w:fill="auto" w:val="clear"/>
        </w:rPr>
      </w:pPr>
      <w:r>
        <w:rPr>
          <w:rFonts w:ascii="Calibri" w:hAnsi="Calibri" w:cs="Calibri" w:eastAsia="Calibri"/>
          <w:color w:val="1F1F1F"/>
          <w:spacing w:val="0"/>
          <w:position w:val="0"/>
          <w:sz w:val="24"/>
          <w:shd w:fill="auto" w:val="clear"/>
        </w:rPr>
        <w:t xml:space="preserve">негізгі</w:t>
      </w:r>
      <w:r>
        <w:rPr>
          <w:rFonts w:ascii="inherit" w:hAnsi="inherit" w:cs="inherit" w:eastAsia="inherit"/>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емес</w:t>
      </w:r>
      <w:r>
        <w:rPr>
          <w:rFonts w:ascii="inherit" w:hAnsi="inherit" w:cs="inherit" w:eastAsia="inherit"/>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жалпыға ортақ пайдаланылатын автомобиль жолдарын пайдалануға тыйым салу;</w:t>
      </w:r>
    </w:p>
    <w:p>
      <w:pPr>
        <w:numPr>
          <w:ilvl w:val="0"/>
          <w:numId w:val="43"/>
        </w:numPr>
        <w:spacing w:before="0" w:after="0" w:line="240"/>
        <w:ind w:right="0" w:left="720" w:hanging="360"/>
        <w:jc w:val="left"/>
        <w:rPr>
          <w:rFonts w:ascii="Calibri" w:hAnsi="Calibri" w:cs="Calibri" w:eastAsia="Calibri"/>
          <w:color w:val="1F1F1F"/>
          <w:spacing w:val="0"/>
          <w:position w:val="0"/>
          <w:sz w:val="24"/>
          <w:shd w:fill="auto" w:val="clear"/>
        </w:rPr>
      </w:pPr>
      <w:r>
        <w:rPr>
          <w:rFonts w:ascii="inherit" w:hAnsi="inherit" w:cs="inherit" w:eastAsia="inherit"/>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жидектер</w:t>
      </w:r>
      <w:r>
        <w:rPr>
          <w:rFonts w:ascii="inherit" w:hAnsi="inherit" w:cs="inherit" w:eastAsia="inherit"/>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мен</w:t>
      </w:r>
      <w:r>
        <w:rPr>
          <w:rFonts w:ascii="inherit" w:hAnsi="inherit" w:cs="inherit" w:eastAsia="inherit"/>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дәрілік шөптерді коммерциялық жинауға, шайыр мен қосалқы орман материалдарын, ағаш шырындарын сатып алуға тыйым салу.</w:t>
      </w:r>
    </w:p>
    <w:p>
      <w:pPr>
        <w:spacing w:before="0" w:after="0" w:line="240"/>
        <w:ind w:right="0" w:left="0" w:firstLine="0"/>
        <w:jc w:val="left"/>
        <w:rPr>
          <w:rFonts w:ascii="Calibri" w:hAnsi="Calibri" w:cs="Calibri" w:eastAsia="Calibri"/>
          <w:color w:val="1F1F1F"/>
          <w:spacing w:val="0"/>
          <w:position w:val="0"/>
          <w:sz w:val="24"/>
          <w:shd w:fill="auto" w:val="clear"/>
        </w:rPr>
      </w:pPr>
      <w:r>
        <w:rPr>
          <w:rFonts w:ascii="inherit" w:hAnsi="inherit" w:cs="inherit" w:eastAsia="inherit"/>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Сырғымалы топырақты жерлерде, тік беткейлерде, сондай-ақ туристер үшін қиын немесе ықтимал қауіпті аймақтарда бірқатар арнайы жұмыстарды жүргізу қажет:</w:t>
      </w:r>
    </w:p>
    <w:p>
      <w:pPr>
        <w:spacing w:before="0" w:after="0" w:line="240"/>
        <w:ind w:right="0" w:left="0" w:firstLine="0"/>
        <w:jc w:val="left"/>
        <w:rPr>
          <w:rFonts w:ascii="Calibri" w:hAnsi="Calibri" w:cs="Calibri" w:eastAsia="Calibri"/>
          <w:color w:val="1F1F1F"/>
          <w:spacing w:val="0"/>
          <w:position w:val="0"/>
          <w:sz w:val="24"/>
          <w:shd w:fill="auto" w:val="clear"/>
        </w:rPr>
      </w:pPr>
      <w:r>
        <w:rPr>
          <w:rFonts w:ascii="Calibri" w:hAnsi="Calibri" w:cs="Calibri" w:eastAsia="Calibri"/>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айналадағы өсімдіктердің кебуіне әкеліп соғатын  аумақтарын су басу мүмкіндігін жою үшін арнайы жолақтар салу.</w:t>
      </w:r>
    </w:p>
    <w:p>
      <w:pPr>
        <w:spacing w:before="0" w:after="0" w:line="240"/>
        <w:ind w:right="0" w:left="0" w:firstLine="0"/>
        <w:jc w:val="left"/>
        <w:rPr>
          <w:rFonts w:ascii="Calibri" w:hAnsi="Calibri" w:cs="Calibri" w:eastAsia="Calibri"/>
          <w:color w:val="1F1F1F"/>
          <w:spacing w:val="0"/>
          <w:position w:val="0"/>
          <w:sz w:val="24"/>
          <w:shd w:fill="auto" w:val="clear"/>
        </w:rPr>
      </w:pPr>
      <w:r>
        <w:rPr>
          <w:rFonts w:ascii="Calibri" w:hAnsi="Calibri" w:cs="Calibri" w:eastAsia="Calibri"/>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төмен және суы бар жерлерде жаяу жүргіншілер жолдарын нығайту ұлғайған сайын топырақ қосу арқылы жер бедерінің аудандары соқпақтардың көлденең еңісі және соқпақтардың шұңқырлары бар жиектері (дренаждық арықтар);</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ерекше</w:t>
      </w:r>
      <w:r>
        <w:rPr>
          <w:rFonts w:ascii="inherit" w:hAnsi="inherit" w:cs="inherit" w:eastAsia="inherit"/>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ылғалды жерлерде жолдарды жабу үшін құмды топырақтар </w:t>
      </w:r>
      <w:r>
        <w:rPr>
          <w:rFonts w:ascii="Calibri" w:hAnsi="Calibri" w:cs="Calibri" w:eastAsia="Calibri"/>
          <w:color w:val="1F1F1F"/>
          <w:spacing w:val="0"/>
          <w:position w:val="0"/>
          <w:sz w:val="24"/>
          <w:shd w:fill="auto" w:val="clear"/>
        </w:rPr>
        <w:t xml:space="preserve">15-20 </w:t>
      </w:r>
      <w:r>
        <w:rPr>
          <w:rFonts w:ascii="Calibri" w:hAnsi="Calibri" w:cs="Calibri" w:eastAsia="Calibri"/>
          <w:color w:val="1F1F1F"/>
          <w:spacing w:val="0"/>
          <w:position w:val="0"/>
          <w:sz w:val="24"/>
          <w:shd w:fill="auto" w:val="clear"/>
        </w:rPr>
        <w:t xml:space="preserve">см төсеу.</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Таулы аймақтарда негізгі еңістің бағытымен сәйкес келмейтін жұмсақ (</w:t>
      </w:r>
      <w:r>
        <w:rPr>
          <w:rFonts w:ascii="Times New Roman" w:hAnsi="Times New Roman" w:cs="Times New Roman" w:eastAsia="Times New Roman"/>
          <w:color w:val="auto"/>
          <w:spacing w:val="0"/>
          <w:position w:val="0"/>
          <w:sz w:val="24"/>
          <w:shd w:fill="auto" w:val="clear"/>
        </w:rPr>
        <w:t xml:space="preserve">15-18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дейін) </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ұзын сегменттері  соқпақ үлгісі қолайлы. Егер соқпақпен серуендеген туристердің айтарлықтай саны болса, оны табиғи тастан диаметрі </w:t>
      </w:r>
      <w:r>
        <w:rPr>
          <w:rFonts w:ascii="Times New Roman" w:hAnsi="Times New Roman" w:cs="Times New Roman" w:eastAsia="Times New Roman"/>
          <w:color w:val="auto"/>
          <w:spacing w:val="0"/>
          <w:position w:val="0"/>
          <w:sz w:val="24"/>
          <w:shd w:fill="auto" w:val="clear"/>
        </w:rPr>
        <w:t xml:space="preserve">25-40 </w:t>
      </w:r>
      <w:r>
        <w:rPr>
          <w:rFonts w:ascii="Times New Roman" w:hAnsi="Times New Roman" w:cs="Times New Roman" w:eastAsia="Times New Roman"/>
          <w:color w:val="auto"/>
          <w:spacing w:val="0"/>
          <w:position w:val="0"/>
          <w:sz w:val="24"/>
          <w:shd w:fill="auto" w:val="clear"/>
        </w:rPr>
        <w:t xml:space="preserve">см плиталар түрінде төсеу ұсынылады, ал тақтаның ұзын осі қозғалыс сызығынан өтуі керек. Табиғи тасты су басқан жерлерде жол төсеу үшін де пайдалану керек. Үздіксіз төсеуге рұқсат етілмейді</w:t>
      </w:r>
      <w:r>
        <w:rPr>
          <w:rFonts w:ascii="Times New Roman" w:hAnsi="Times New Roman" w:cs="Times New Roman" w:eastAsia="Times New Roman"/>
          <w:color w:val="1F1F1F"/>
          <w:spacing w:val="0"/>
          <w:position w:val="0"/>
          <w:sz w:val="24"/>
          <w:shd w:fill="auto" w:val="clear"/>
        </w:rPr>
        <w:t xml:space="preserve">:</w:t>
      </w:r>
      <w:r>
        <w:rPr>
          <w:rFonts w:ascii="Times New Roman" w:hAnsi="Times New Roman" w:cs="Times New Roman" w:eastAsia="Times New Roman"/>
          <w:color w:val="1F1F1F"/>
          <w:spacing w:val="0"/>
          <w:position w:val="0"/>
          <w:sz w:val="42"/>
          <w:shd w:fill="auto" w:val="clear"/>
        </w:rPr>
        <w:t xml:space="preserve"> </w:t>
      </w:r>
      <w:r>
        <w:rPr>
          <w:rFonts w:ascii="Times New Roman" w:hAnsi="Times New Roman" w:cs="Times New Roman" w:eastAsia="Times New Roman"/>
          <w:color w:val="1F1F1F"/>
          <w:spacing w:val="0"/>
          <w:position w:val="0"/>
          <w:sz w:val="24"/>
          <w:shd w:fill="auto" w:val="clear"/>
        </w:rPr>
        <w:t xml:space="preserve">жеке тастар арасындағы қашықтық </w:t>
      </w:r>
      <w:r>
        <w:rPr>
          <w:rFonts w:ascii="Times New Roman" w:hAnsi="Times New Roman" w:cs="Times New Roman" w:eastAsia="Times New Roman"/>
          <w:color w:val="1F1F1F"/>
          <w:spacing w:val="0"/>
          <w:position w:val="0"/>
          <w:sz w:val="24"/>
          <w:shd w:fill="auto" w:val="clear"/>
        </w:rPr>
        <w:t xml:space="preserve">20-30 </w:t>
      </w:r>
      <w:r>
        <w:rPr>
          <w:rFonts w:ascii="Times New Roman" w:hAnsi="Times New Roman" w:cs="Times New Roman" w:eastAsia="Times New Roman"/>
          <w:color w:val="1F1F1F"/>
          <w:spacing w:val="0"/>
          <w:position w:val="0"/>
          <w:sz w:val="24"/>
          <w:shd w:fill="auto" w:val="clear"/>
        </w:rPr>
        <w:t xml:space="preserve">см болуы мүмкін, тастарды көлденең төсеу ұсынылады. Тегіс тастар болмаса, жолды күрекпен, ломмен алдын ала өңдеп, негізгі тас жабынының біркелкі төселуі үшін қиыршық тасты, пайдалану керек. Соқпақтардың әсіресе тік учаскелерінде баспалдақтарды  пайдалану керек, олар әртүрлі пішінде болуы мүмкін және туристердің қозғалысы үшін  жайлырақ болады.</w:t>
      </w:r>
      <w:r>
        <w:rPr>
          <w:rFonts w:ascii="Times New Roman" w:hAnsi="Times New Roman" w:cs="Times New Roman" w:eastAsia="Times New Roman"/>
          <w:color w:val="1F1F1F"/>
          <w:spacing w:val="0"/>
          <w:position w:val="0"/>
          <w:sz w:val="42"/>
          <w:shd w:fill="auto" w:val="clear"/>
        </w:rPr>
        <w:t xml:space="preserve"> </w:t>
      </w:r>
      <w:r>
        <w:rPr>
          <w:rFonts w:ascii="Times New Roman" w:hAnsi="Times New Roman" w:cs="Times New Roman" w:eastAsia="Times New Roman"/>
          <w:color w:val="1F1F1F"/>
          <w:spacing w:val="0"/>
          <w:position w:val="0"/>
          <w:sz w:val="24"/>
          <w:shd w:fill="auto" w:val="clear"/>
        </w:rPr>
        <w:t xml:space="preserve">Адамдар көп жиналатын туристік маршруттарда дәретханаларды қоқыс контейнерлерімен бірдей жерлерде, бірақ негізгі соқпақтан немесе бивуак тазартудан үлкенірек қашықтықта (</w:t>
      </w:r>
      <w:r>
        <w:rPr>
          <w:rFonts w:ascii="Times New Roman" w:hAnsi="Times New Roman" w:cs="Times New Roman" w:eastAsia="Times New Roman"/>
          <w:color w:val="1F1F1F"/>
          <w:spacing w:val="0"/>
          <w:position w:val="0"/>
          <w:sz w:val="24"/>
          <w:shd w:fill="auto" w:val="clear"/>
        </w:rPr>
        <w:t xml:space="preserve">40-60 </w:t>
      </w:r>
      <w:r>
        <w:rPr>
          <w:rFonts w:ascii="Times New Roman" w:hAnsi="Times New Roman" w:cs="Times New Roman" w:eastAsia="Times New Roman"/>
          <w:color w:val="1F1F1F"/>
          <w:spacing w:val="0"/>
          <w:position w:val="0"/>
          <w:sz w:val="24"/>
          <w:shd w:fill="auto" w:val="clear"/>
        </w:rPr>
        <w:t xml:space="preserve">м) орналастырған жөн. Дәретхананың нақты дизайны жергілікті жағдайларға, құрылыс материалдарына және туристік ағындардың массасына байланысты. Ең қарапайым дәретхана дизайны - саңылаулары бар қалың блоктармен жабылған және биіктігі </w:t>
      </w:r>
      <w:r>
        <w:rPr>
          <w:rFonts w:ascii="Times New Roman" w:hAnsi="Times New Roman" w:cs="Times New Roman" w:eastAsia="Times New Roman"/>
          <w:color w:val="1F1F1F"/>
          <w:spacing w:val="0"/>
          <w:position w:val="0"/>
          <w:sz w:val="24"/>
          <w:shd w:fill="auto" w:val="clear"/>
        </w:rPr>
        <w:t xml:space="preserve">1,5 </w:t>
      </w:r>
      <w:r>
        <w:rPr>
          <w:rFonts w:ascii="Times New Roman" w:hAnsi="Times New Roman" w:cs="Times New Roman" w:eastAsia="Times New Roman"/>
          <w:color w:val="1F1F1F"/>
          <w:spacing w:val="0"/>
          <w:position w:val="0"/>
          <w:sz w:val="24"/>
          <w:shd w:fill="auto" w:val="clear"/>
        </w:rPr>
        <w:t xml:space="preserve">м қоршаумен (тауда, тастан жасалған тосқауыл) қоршалған тар арық, саятшылық түріндегі ыңғайлы ағаш дәретханаларды салған жөн. . Дәретханаға апаратын жолдарда тиісті белгілер болуы керек, ал дәретханалардың өзі жер бетінде рельеф пен өсімдіктердің қатпарларымен жеткілікті түрде камуфляжды болуы керек.</w:t>
      </w:r>
      <w:r>
        <w:rPr>
          <w:rFonts w:ascii="Times New Roman" w:hAnsi="Times New Roman" w:cs="Times New Roman" w:eastAsia="Times New Roman"/>
          <w:color w:val="1F1F1F"/>
          <w:spacing w:val="0"/>
          <w:position w:val="0"/>
          <w:sz w:val="42"/>
          <w:shd w:fill="auto" w:val="clear"/>
        </w:rPr>
        <w:t xml:space="preserve"> </w:t>
      </w:r>
      <w:r>
        <w:rPr>
          <w:rFonts w:ascii="Times New Roman" w:hAnsi="Times New Roman" w:cs="Times New Roman" w:eastAsia="Times New Roman"/>
          <w:color w:val="1F1F1F"/>
          <w:spacing w:val="0"/>
          <w:position w:val="0"/>
          <w:sz w:val="24"/>
          <w:shd w:fill="auto" w:val="clear"/>
        </w:rPr>
        <w:t xml:space="preserve">Туристік санитарлық объектілерге қойылатын ең маңызды талап </w:t>
      </w:r>
      <w:r>
        <w:rPr>
          <w:rFonts w:ascii="Times New Roman" w:hAnsi="Times New Roman" w:cs="Times New Roman" w:eastAsia="Times New Roman"/>
          <w:color w:val="1F1F1F"/>
          <w:spacing w:val="0"/>
          <w:position w:val="0"/>
          <w:sz w:val="24"/>
          <w:shd w:fill="auto" w:val="clear"/>
        </w:rPr>
        <w:t xml:space="preserve">– </w:t>
      </w:r>
      <w:r>
        <w:rPr>
          <w:rFonts w:ascii="Times New Roman" w:hAnsi="Times New Roman" w:cs="Times New Roman" w:eastAsia="Times New Roman"/>
          <w:color w:val="1F1F1F"/>
          <w:spacing w:val="0"/>
          <w:position w:val="0"/>
          <w:sz w:val="24"/>
          <w:shd w:fill="auto" w:val="clear"/>
        </w:rPr>
        <w:t xml:space="preserve">тұрақты тазалықты сақтау, оған әрбір туристік топтан кейін жүйелі түрде тазалау, дезинфекция және күрделі тазалау (барлық қалдықтарды алып тастау немесе оны толық көму және аумақты тазалау) нәтижесінде қол жеткізіледі.</w:t>
      </w:r>
    </w:p>
    <w:p>
      <w:pPr>
        <w:spacing w:before="0" w:after="0" w:line="240"/>
        <w:ind w:right="0" w:left="0" w:firstLine="0"/>
        <w:jc w:val="left"/>
        <w:rPr>
          <w:rFonts w:ascii="inherit" w:hAnsi="inherit" w:cs="inherit" w:eastAsia="inherit"/>
          <w:color w:val="1F1F1F"/>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1F1F1F"/>
          <w:spacing w:val="0"/>
          <w:position w:val="0"/>
          <w:sz w:val="24"/>
          <w:shd w:fill="auto" w:val="clear"/>
        </w:rPr>
        <w:t xml:space="preserve">Туристік</w:t>
      </w:r>
      <w:r>
        <w:rPr>
          <w:rFonts w:ascii="inherit" w:hAnsi="inherit" w:cs="inherit" w:eastAsia="inherit"/>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соқпақтарды абаттандыру көру алаңдары болып табылады. Оларды панорамаларды немесе басқа көрікті жерлерді көру үшін тоқтау қажет жерлерде орналастыру керек. Жер бедерінің жағдайына байланысты қарау алаңдары жерден, тас немесе ағаштан жасалған болуы керек. Сайттарға қойылатын жалпы талап - олар кемінде </w:t>
      </w:r>
      <w:r>
        <w:rPr>
          <w:rFonts w:ascii="Calibri" w:hAnsi="Calibri" w:cs="Calibri" w:eastAsia="Calibri"/>
          <w:color w:val="1F1F1F"/>
          <w:spacing w:val="0"/>
          <w:position w:val="0"/>
          <w:sz w:val="24"/>
          <w:shd w:fill="auto" w:val="clear"/>
        </w:rPr>
        <w:t xml:space="preserve">20 </w:t>
      </w:r>
      <w:r>
        <w:rPr>
          <w:rFonts w:ascii="Calibri" w:hAnsi="Calibri" w:cs="Calibri" w:eastAsia="Calibri"/>
          <w:color w:val="1F1F1F"/>
          <w:spacing w:val="0"/>
          <w:position w:val="0"/>
          <w:sz w:val="24"/>
          <w:shd w:fill="auto" w:val="clear"/>
        </w:rPr>
        <w:t xml:space="preserve">адамнан тұратын туристік топты қабылдауға арналған болуы керек. Егер көру алаңы кішірек болса, онда оның айналасында  туристердің саны көп болуы мүмкін, нәтижесінде өсімдіктер зардап шегеді, жер бедері және алаң жағымсыз көрініске ие болады.</w:t>
      </w:r>
    </w:p>
    <w:p>
      <w:pPr>
        <w:spacing w:before="0" w:after="0" w:line="240"/>
        <w:ind w:right="0" w:left="0" w:firstLine="709"/>
        <w:jc w:val="both"/>
        <w:rPr>
          <w:rFonts w:ascii="Calibri" w:hAnsi="Calibri" w:cs="Calibri" w:eastAsia="Calibri"/>
          <w:color w:val="1F1F1F"/>
          <w:spacing w:val="0"/>
          <w:position w:val="0"/>
          <w:sz w:val="24"/>
          <w:shd w:fill="FFFFFF" w:val="clear"/>
        </w:rPr>
      </w:pPr>
      <w:r>
        <w:rPr>
          <w:rFonts w:ascii="Calibri" w:hAnsi="Calibri" w:cs="Calibri" w:eastAsia="Calibri"/>
          <w:color w:val="1F1F1F"/>
          <w:spacing w:val="0"/>
          <w:position w:val="0"/>
          <w:sz w:val="24"/>
          <w:shd w:fill="FFFFFF" w:val="clear"/>
        </w:rPr>
        <w:t xml:space="preserve">Тағы бір талап </w:t>
      </w:r>
      <w:r>
        <w:rPr>
          <w:rFonts w:ascii="Calibri" w:hAnsi="Calibri" w:cs="Calibri" w:eastAsia="Calibri"/>
          <w:color w:val="1F1F1F"/>
          <w:spacing w:val="0"/>
          <w:position w:val="0"/>
          <w:sz w:val="24"/>
          <w:shd w:fill="FFFFFF" w:val="clear"/>
        </w:rPr>
        <w:t xml:space="preserve">– </w:t>
      </w:r>
      <w:r>
        <w:rPr>
          <w:rFonts w:ascii="Calibri" w:hAnsi="Calibri" w:cs="Calibri" w:eastAsia="Calibri"/>
          <w:color w:val="1F1F1F"/>
          <w:spacing w:val="0"/>
          <w:position w:val="0"/>
          <w:sz w:val="24"/>
          <w:shd w:fill="FFFFFF" w:val="clear"/>
        </w:rPr>
        <w:t xml:space="preserve">туристердің қауіпсіздігін қамтамасыз ету. Ауданның жақсы көріністері, ең жақсы көріністер, әдетте, тау шыңдарынан, олардың беткейлерінен, өзен жартастарынан, жекелеген жартастардан, тік төбелерден ашылатындықтан, бұл жерлерде көру алаңдарында табиғи қоршаулар болғаны жөн. тікенекті бұталар, тастар немесе ағаш немесе металл қоршаулар түріндегі жасанды. Кейбір жағдайларда қауіпті аймақты қарама-қарсы түстермен белгілеумен және ескерту және тыйым салу белгілерін орнатумен шектелуге болады.</w:t>
      </w:r>
      <w:r>
        <w:rPr>
          <w:rFonts w:ascii="Calibri" w:hAnsi="Calibri" w:cs="Calibri" w:eastAsia="Calibri"/>
          <w:color w:val="1F1F1F"/>
          <w:spacing w:val="0"/>
          <w:position w:val="0"/>
          <w:sz w:val="42"/>
          <w:shd w:fill="FFFFFF" w:val="clear"/>
        </w:rPr>
        <w:t xml:space="preserve"> </w:t>
      </w:r>
      <w:r>
        <w:rPr>
          <w:rFonts w:ascii="Calibri" w:hAnsi="Calibri" w:cs="Calibri" w:eastAsia="Calibri"/>
          <w:color w:val="1F1F1F"/>
          <w:spacing w:val="0"/>
          <w:position w:val="0"/>
          <w:sz w:val="24"/>
          <w:shd w:fill="FFFFFF" w:val="clear"/>
        </w:rPr>
        <w:t xml:space="preserve">Бақылау және бақылау мұнараларын салу кезінде туристердің қауіпсіздігіне ерекше көңіл бөлу қажет, олар аумақты зерттеуге де, жабайы жануарларды бақылауға да қызмет етеді.</w:t>
      </w:r>
      <w:r>
        <w:rPr>
          <w:rFonts w:ascii="Calibri" w:hAnsi="Calibri" w:cs="Calibri" w:eastAsia="Calibri"/>
          <w:color w:val="auto"/>
          <w:spacing w:val="1"/>
          <w:position w:val="0"/>
          <w:sz w:val="24"/>
          <w:shd w:fill="FFFFFF" w:val="clear"/>
        </w:rPr>
        <w:t xml:space="preserve">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1F1F1F"/>
          <w:spacing w:val="0"/>
          <w:position w:val="0"/>
          <w:sz w:val="24"/>
          <w:shd w:fill="auto" w:val="clear"/>
        </w:rPr>
        <w:t xml:space="preserve">Түнгі аялдамалар  ұйымдастыру, бір жағынан, туристерге ыңғайлылық пен қауіпсіздікті қамтамасыз ету шарттарын орындауды талап етеді, екінші жағынан, өсімдіктер мен шөп жамылғысының зақымдануының ең аз деңгейін қамтамасыз етеді. Бір-бірінен және негізгі соқпақтан </w:t>
      </w:r>
      <w:r>
        <w:rPr>
          <w:rFonts w:ascii="Calibri" w:hAnsi="Calibri" w:cs="Calibri" w:eastAsia="Calibri"/>
          <w:color w:val="1F1F1F"/>
          <w:spacing w:val="0"/>
          <w:position w:val="0"/>
          <w:sz w:val="24"/>
          <w:shd w:fill="auto" w:val="clear"/>
        </w:rPr>
        <w:t xml:space="preserve">150 </w:t>
      </w:r>
      <w:r>
        <w:rPr>
          <w:rFonts w:ascii="Calibri" w:hAnsi="Calibri" w:cs="Calibri" w:eastAsia="Calibri"/>
          <w:color w:val="1F1F1F"/>
          <w:spacing w:val="0"/>
          <w:position w:val="0"/>
          <w:sz w:val="24"/>
          <w:shd w:fill="auto" w:val="clear"/>
        </w:rPr>
        <w:t xml:space="preserve">м-ден жақын емес аумақта тұрақ орындарын дұрыс бөлу маңызды.</w:t>
      </w:r>
    </w:p>
    <w:p>
      <w:pPr>
        <w:spacing w:before="0" w:after="0" w:line="240"/>
        <w:ind w:right="0" w:left="0" w:firstLine="0"/>
        <w:jc w:val="left"/>
        <w:rPr>
          <w:rFonts w:ascii="Calibri" w:hAnsi="Calibri" w:cs="Calibri" w:eastAsia="Calibri"/>
          <w:color w:val="1F1F1F"/>
          <w:spacing w:val="0"/>
          <w:position w:val="0"/>
          <w:sz w:val="24"/>
          <w:shd w:fill="auto" w:val="clear"/>
        </w:rPr>
      </w:pPr>
      <w:r>
        <w:rPr>
          <w:rFonts w:ascii="Calibri" w:hAnsi="Calibri" w:cs="Calibri" w:eastAsia="Calibri"/>
          <w:color w:val="1F1F1F"/>
          <w:spacing w:val="0"/>
          <w:position w:val="0"/>
          <w:sz w:val="24"/>
          <w:shd w:fill="auto" w:val="clear"/>
        </w:rPr>
        <w:t xml:space="preserve">Туристерге</w:t>
      </w:r>
      <w:r>
        <w:rPr>
          <w:rFonts w:ascii="inherit" w:hAnsi="inherit" w:cs="inherit" w:eastAsia="inherit"/>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демалуға, сондай-ақ тамақтануға, табиғатты тамашалауға, саяхат туралы ақпаратты алуға немесе маршрут бойындағы жергілікті жағдайларға байланысты басқа да іс-шараларға арналған орын ретінде келесі құрылымдарды пайдалану керек:</w:t>
      </w:r>
    </w:p>
    <w:p>
      <w:pPr>
        <w:spacing w:before="0" w:after="0" w:line="240"/>
        <w:ind w:right="0" w:left="0" w:firstLine="0"/>
        <w:jc w:val="left"/>
        <w:rPr>
          <w:rFonts w:ascii="Calibri" w:hAnsi="Calibri" w:cs="Calibri" w:eastAsia="Calibri"/>
          <w:color w:val="1F1F1F"/>
          <w:spacing w:val="0"/>
          <w:position w:val="0"/>
          <w:sz w:val="24"/>
          <w:shd w:fill="auto" w:val="clear"/>
        </w:rPr>
      </w:pPr>
      <w:r>
        <w:rPr>
          <w:rFonts w:ascii="Calibri" w:hAnsi="Calibri" w:cs="Calibri" w:eastAsia="Calibri"/>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диаметрі</w:t>
      </w:r>
      <w:r>
        <w:rPr>
          <w:rFonts w:ascii="inherit" w:hAnsi="inherit" w:cs="inherit" w:eastAsia="inherit"/>
          <w:color w:val="1F1F1F"/>
          <w:spacing w:val="0"/>
          <w:position w:val="0"/>
          <w:sz w:val="24"/>
          <w:shd w:fill="auto" w:val="clear"/>
        </w:rPr>
        <w:t xml:space="preserve"> </w:t>
      </w:r>
      <w:r>
        <w:rPr>
          <w:rFonts w:ascii="inherit" w:hAnsi="inherit" w:cs="inherit" w:eastAsia="inherit"/>
          <w:color w:val="1F1F1F"/>
          <w:spacing w:val="0"/>
          <w:position w:val="0"/>
          <w:sz w:val="24"/>
          <w:shd w:fill="auto" w:val="clear"/>
        </w:rPr>
        <w:t xml:space="preserve">400-500 </w:t>
      </w:r>
      <w:r>
        <w:rPr>
          <w:rFonts w:ascii="Calibri" w:hAnsi="Calibri" w:cs="Calibri" w:eastAsia="Calibri"/>
          <w:color w:val="1F1F1F"/>
          <w:spacing w:val="0"/>
          <w:position w:val="0"/>
          <w:sz w:val="24"/>
          <w:shd w:fill="auto" w:val="clear"/>
        </w:rPr>
        <w:t xml:space="preserve">мм</w:t>
      </w:r>
      <w:r>
        <w:rPr>
          <w:rFonts w:ascii="inherit" w:hAnsi="inherit" w:cs="inherit" w:eastAsia="inherit"/>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тігінен</w:t>
      </w:r>
      <w:r>
        <w:rPr>
          <w:rFonts w:ascii="inherit" w:hAnsi="inherit" w:cs="inherit" w:eastAsia="inherit"/>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орналастырылған бөрене кесінділері;</w:t>
      </w:r>
    </w:p>
    <w:p>
      <w:pPr>
        <w:spacing w:before="0" w:after="0" w:line="240"/>
        <w:ind w:right="0" w:left="0" w:firstLine="0"/>
        <w:jc w:val="left"/>
        <w:rPr>
          <w:rFonts w:ascii="Calibri" w:hAnsi="Calibri" w:cs="Calibri" w:eastAsia="Calibri"/>
          <w:color w:val="1F1F1F"/>
          <w:spacing w:val="0"/>
          <w:position w:val="0"/>
          <w:sz w:val="24"/>
          <w:shd w:fill="auto" w:val="clear"/>
        </w:rPr>
      </w:pPr>
      <w:r>
        <w:rPr>
          <w:rFonts w:ascii="Calibri" w:hAnsi="Calibri" w:cs="Calibri" w:eastAsia="Calibri"/>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диаметрі</w:t>
      </w:r>
      <w:r>
        <w:rPr>
          <w:rFonts w:ascii="inherit" w:hAnsi="inherit" w:cs="inherit" w:eastAsia="inherit"/>
          <w:color w:val="1F1F1F"/>
          <w:spacing w:val="0"/>
          <w:position w:val="0"/>
          <w:sz w:val="24"/>
          <w:shd w:fill="auto" w:val="clear"/>
        </w:rPr>
        <w:t xml:space="preserve"> </w:t>
      </w:r>
      <w:r>
        <w:rPr>
          <w:rFonts w:ascii="inherit" w:hAnsi="inherit" w:cs="inherit" w:eastAsia="inherit"/>
          <w:color w:val="1F1F1F"/>
          <w:spacing w:val="0"/>
          <w:position w:val="0"/>
          <w:sz w:val="24"/>
          <w:shd w:fill="auto" w:val="clear"/>
        </w:rPr>
        <w:t xml:space="preserve">200-400 </w:t>
      </w:r>
      <w:r>
        <w:rPr>
          <w:rFonts w:ascii="Calibri" w:hAnsi="Calibri" w:cs="Calibri" w:eastAsia="Calibri"/>
          <w:color w:val="1F1F1F"/>
          <w:spacing w:val="0"/>
          <w:position w:val="0"/>
          <w:sz w:val="24"/>
          <w:shd w:fill="auto" w:val="clear"/>
        </w:rPr>
        <w:t xml:space="preserve">мм</w:t>
      </w:r>
      <w:r>
        <w:rPr>
          <w:rFonts w:ascii="inherit" w:hAnsi="inherit" w:cs="inherit" w:eastAsia="inherit"/>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көлденең кесілген бөренеден  сегменттері бар орындықтар;</w:t>
      </w:r>
    </w:p>
    <w:p>
      <w:pPr>
        <w:spacing w:before="0" w:after="0" w:line="240"/>
        <w:ind w:right="0" w:left="0" w:firstLine="0"/>
        <w:jc w:val="left"/>
        <w:rPr>
          <w:rFonts w:ascii="Calibri" w:hAnsi="Calibri" w:cs="Calibri" w:eastAsia="Calibri"/>
          <w:color w:val="1F1F1F"/>
          <w:spacing w:val="0"/>
          <w:position w:val="0"/>
          <w:sz w:val="24"/>
          <w:shd w:fill="auto" w:val="clear"/>
        </w:rPr>
      </w:pPr>
      <w:r>
        <w:rPr>
          <w:rFonts w:ascii="Calibri" w:hAnsi="Calibri" w:cs="Calibri" w:eastAsia="Calibri"/>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көлденең жатқан бірнеше сырықтардан жасалған орындықтар;</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диаметрі</w:t>
      </w:r>
      <w:r>
        <w:rPr>
          <w:rFonts w:ascii="inherit" w:hAnsi="inherit" w:cs="inherit" w:eastAsia="inherit"/>
          <w:color w:val="1F1F1F"/>
          <w:spacing w:val="0"/>
          <w:position w:val="0"/>
          <w:sz w:val="24"/>
          <w:shd w:fill="auto" w:val="clear"/>
        </w:rPr>
        <w:t xml:space="preserve"> </w:t>
      </w:r>
      <w:r>
        <w:rPr>
          <w:rFonts w:ascii="inherit" w:hAnsi="inherit" w:cs="inherit" w:eastAsia="inherit"/>
          <w:color w:val="1F1F1F"/>
          <w:spacing w:val="0"/>
          <w:position w:val="0"/>
          <w:sz w:val="24"/>
          <w:shd w:fill="auto" w:val="clear"/>
        </w:rPr>
        <w:t xml:space="preserve">40-500 </w:t>
      </w:r>
      <w:r>
        <w:rPr>
          <w:rFonts w:ascii="Calibri" w:hAnsi="Calibri" w:cs="Calibri" w:eastAsia="Calibri"/>
          <w:color w:val="1F1F1F"/>
          <w:spacing w:val="0"/>
          <w:position w:val="0"/>
          <w:sz w:val="24"/>
          <w:shd w:fill="auto" w:val="clear"/>
        </w:rPr>
        <w:t xml:space="preserve">мм</w:t>
      </w:r>
      <w:r>
        <w:rPr>
          <w:rFonts w:ascii="inherit" w:hAnsi="inherit" w:cs="inherit" w:eastAsia="inherit"/>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оқпандардың көлденең қимасынан жасалған, арқасы түзу, бір ағаштан жасалған орындықтар;</w:t>
      </w:r>
    </w:p>
    <w:p>
      <w:pPr>
        <w:spacing w:before="0" w:after="0" w:line="240"/>
        <w:ind w:right="0" w:left="0" w:firstLine="0"/>
        <w:jc w:val="left"/>
        <w:rPr>
          <w:rFonts w:ascii="Calibri" w:hAnsi="Calibri" w:cs="Calibri" w:eastAsia="Calibri"/>
          <w:color w:val="1F1F1F"/>
          <w:spacing w:val="0"/>
          <w:position w:val="0"/>
          <w:sz w:val="24"/>
          <w:shd w:fill="auto" w:val="clear"/>
        </w:rPr>
      </w:pPr>
      <w:r>
        <w:rPr>
          <w:rFonts w:ascii="Calibri" w:hAnsi="Calibri" w:cs="Calibri" w:eastAsia="Calibri"/>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жартылай</w:t>
      </w:r>
      <w:r>
        <w:rPr>
          <w:rFonts w:ascii="inherit" w:hAnsi="inherit" w:cs="inherit" w:eastAsia="inherit"/>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иілген</w:t>
      </w:r>
      <w:r>
        <w:rPr>
          <w:rFonts w:ascii="inherit" w:hAnsi="inherit" w:cs="inherit" w:eastAsia="inherit"/>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діңдерден, үстіңгі тамыр жүйесі бар ағаш түрлерінен үлкен тамыр </w:t>
      </w:r>
      <w:r>
        <w:rPr>
          <w:rFonts w:ascii="inherit" w:hAnsi="inherit" w:cs="inherit" w:eastAsia="inherit"/>
          <w:color w:val="1F1F1F"/>
          <w:spacing w:val="0"/>
          <w:position w:val="0"/>
          <w:sz w:val="24"/>
          <w:shd w:fill="auto" w:val="clear"/>
        </w:rPr>
        <w:t xml:space="preserve">«</w:t>
      </w:r>
      <w:r>
        <w:rPr>
          <w:rFonts w:ascii="Calibri" w:hAnsi="Calibri" w:cs="Calibri" w:eastAsia="Calibri"/>
          <w:color w:val="1F1F1F"/>
          <w:spacing w:val="0"/>
          <w:position w:val="0"/>
          <w:sz w:val="24"/>
          <w:shd w:fill="auto" w:val="clear"/>
        </w:rPr>
        <w:t xml:space="preserve">табандары</w:t>
      </w:r>
      <w:r>
        <w:rPr>
          <w:rFonts w:ascii="inherit" w:hAnsi="inherit" w:cs="inherit" w:eastAsia="inherit"/>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бар</w:t>
      </w:r>
      <w:r>
        <w:rPr>
          <w:rFonts w:ascii="inherit" w:hAnsi="inherit" w:cs="inherit" w:eastAsia="inherit"/>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діңгектерден жасалған орындықтар;</w:t>
      </w:r>
    </w:p>
    <w:p>
      <w:pPr>
        <w:spacing w:before="0" w:after="0" w:line="240"/>
        <w:ind w:right="0" w:left="0" w:firstLine="0"/>
        <w:jc w:val="both"/>
        <w:rPr>
          <w:rFonts w:ascii="Calibri" w:hAnsi="Calibri" w:cs="Calibri" w:eastAsia="Calibri"/>
          <w:color w:val="auto"/>
          <w:spacing w:val="0"/>
          <w:position w:val="0"/>
          <w:sz w:val="24"/>
          <w:shd w:fill="FFFFFF" w:val="clear"/>
        </w:rPr>
      </w:pPr>
      <w:r>
        <w:rPr>
          <w:rFonts w:ascii="Calibri" w:hAnsi="Calibri" w:cs="Calibri" w:eastAsia="Calibri"/>
          <w:color w:val="1F1F1F"/>
          <w:spacing w:val="0"/>
          <w:position w:val="0"/>
          <w:sz w:val="24"/>
          <w:shd w:fill="FFFFFF" w:val="clear"/>
        </w:rPr>
        <w:t xml:space="preserve">• </w:t>
      </w:r>
      <w:r>
        <w:rPr>
          <w:rFonts w:ascii="Calibri" w:hAnsi="Calibri" w:cs="Calibri" w:eastAsia="Calibri"/>
          <w:color w:val="1F1F1F"/>
          <w:spacing w:val="0"/>
          <w:position w:val="0"/>
          <w:sz w:val="24"/>
          <w:shd w:fill="FFFFFF" w:val="clear"/>
        </w:rPr>
        <w:t xml:space="preserve">жеке</w:t>
      </w:r>
      <w:r>
        <w:rPr>
          <w:rFonts w:ascii="inherit" w:hAnsi="inherit" w:cs="inherit" w:eastAsia="inherit"/>
          <w:color w:val="1F1F1F"/>
          <w:spacing w:val="0"/>
          <w:position w:val="0"/>
          <w:sz w:val="24"/>
          <w:shd w:fill="FFFFFF" w:val="clear"/>
        </w:rPr>
        <w:t xml:space="preserve"> </w:t>
      </w:r>
      <w:r>
        <w:rPr>
          <w:rFonts w:ascii="Calibri" w:hAnsi="Calibri" w:cs="Calibri" w:eastAsia="Calibri"/>
          <w:color w:val="1F1F1F"/>
          <w:spacing w:val="0"/>
          <w:position w:val="0"/>
          <w:sz w:val="24"/>
          <w:shd w:fill="FFFFFF" w:val="clear"/>
        </w:rPr>
        <w:t xml:space="preserve">тастар</w:t>
      </w:r>
      <w:r>
        <w:rPr>
          <w:rFonts w:ascii="inherit" w:hAnsi="inherit" w:cs="inherit" w:eastAsia="inherit"/>
          <w:color w:val="1F1F1F"/>
          <w:spacing w:val="0"/>
          <w:position w:val="0"/>
          <w:sz w:val="24"/>
          <w:shd w:fill="FFFFFF" w:val="clear"/>
        </w:rPr>
        <w:t xml:space="preserve">, </w:t>
      </w:r>
      <w:r>
        <w:rPr>
          <w:rFonts w:ascii="Arial" w:hAnsi="Arial" w:cs="Arial" w:eastAsia="Arial"/>
          <w:color w:val="1F1F1F"/>
          <w:spacing w:val="0"/>
          <w:position w:val="0"/>
          <w:sz w:val="24"/>
          <w:shd w:fill="FFFFFF" w:val="clear"/>
        </w:rPr>
        <w:t xml:space="preserve">үйінді</w:t>
      </w:r>
      <w:r>
        <w:rPr>
          <w:rFonts w:ascii="inherit" w:hAnsi="inherit" w:cs="inherit" w:eastAsia="inherit"/>
          <w:color w:val="1F1F1F"/>
          <w:spacing w:val="0"/>
          <w:position w:val="0"/>
          <w:sz w:val="24"/>
          <w:shd w:fill="FFFFFF" w:val="clear"/>
        </w:rPr>
        <w:t xml:space="preserve"> </w:t>
      </w:r>
      <w:r>
        <w:rPr>
          <w:rFonts w:ascii="Calibri" w:hAnsi="Calibri" w:cs="Calibri" w:eastAsia="Calibri"/>
          <w:color w:val="1F1F1F"/>
          <w:spacing w:val="0"/>
          <w:position w:val="0"/>
          <w:sz w:val="24"/>
          <w:shd w:fill="FFFFFF" w:val="clear"/>
        </w:rPr>
        <w:t xml:space="preserve">тастар</w:t>
      </w:r>
      <w:r>
        <w:rPr>
          <w:rFonts w:ascii="inherit" w:hAnsi="inherit" w:cs="inherit" w:eastAsia="inherit"/>
          <w:color w:val="1F1F1F"/>
          <w:spacing w:val="0"/>
          <w:position w:val="0"/>
          <w:sz w:val="24"/>
          <w:shd w:fill="FFFFFF" w:val="clear"/>
        </w:rPr>
        <w:t xml:space="preserve">.</w:t>
      </w:r>
      <w:r>
        <w:rPr>
          <w:rFonts w:ascii="Calibri" w:hAnsi="Calibri" w:cs="Calibri" w:eastAsia="Calibri"/>
          <w:color w:val="auto"/>
          <w:spacing w:val="-4"/>
          <w:position w:val="0"/>
          <w:sz w:val="24"/>
          <w:shd w:fill="FFFFFF" w:val="clear"/>
        </w:rPr>
        <w:t xml:space="preserve">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1F1F1F"/>
          <w:spacing w:val="0"/>
          <w:position w:val="0"/>
          <w:sz w:val="24"/>
          <w:shd w:fill="auto" w:val="clear"/>
        </w:rPr>
        <w:t xml:space="preserve">Автотұрақтардағы үстелдер,  орындықтар, бөренелер, арқалықтар ағаштан жасалуы керек. Ағаш кесінділері мен ағаш блоктар үстел үсті ретінде қызмет ете алады. Сирек орманды жерлерде үстелдің орнына тегіс беті бар тас блоктарды қолдануға болады. Ағаш үстелдің жер деңгейінен биіктігі </w:t>
      </w:r>
      <w:r>
        <w:rPr>
          <w:rFonts w:ascii="Calibri" w:hAnsi="Calibri" w:cs="Calibri" w:eastAsia="Calibri"/>
          <w:color w:val="1F1F1F"/>
          <w:spacing w:val="0"/>
          <w:position w:val="0"/>
          <w:sz w:val="24"/>
          <w:shd w:fill="auto" w:val="clear"/>
        </w:rPr>
        <w:t xml:space="preserve">700-750 </w:t>
      </w:r>
      <w:r>
        <w:rPr>
          <w:rFonts w:ascii="Calibri" w:hAnsi="Calibri" w:cs="Calibri" w:eastAsia="Calibri"/>
          <w:color w:val="1F1F1F"/>
          <w:spacing w:val="0"/>
          <w:position w:val="0"/>
          <w:sz w:val="24"/>
          <w:shd w:fill="auto" w:val="clear"/>
        </w:rPr>
        <w:t xml:space="preserve">мм болуы керек, үлкен бөренелерден жасалған үстелдер үшін </w:t>
      </w:r>
      <w:r>
        <w:rPr>
          <w:rFonts w:ascii="Calibri" w:hAnsi="Calibri" w:cs="Calibri" w:eastAsia="Calibri"/>
          <w:color w:val="1F1F1F"/>
          <w:spacing w:val="0"/>
          <w:position w:val="0"/>
          <w:sz w:val="24"/>
          <w:shd w:fill="auto" w:val="clear"/>
        </w:rPr>
        <w:t xml:space="preserve">500-600 </w:t>
      </w:r>
      <w:r>
        <w:rPr>
          <w:rFonts w:ascii="Calibri" w:hAnsi="Calibri" w:cs="Calibri" w:eastAsia="Calibri"/>
          <w:color w:val="1F1F1F"/>
          <w:spacing w:val="0"/>
          <w:position w:val="0"/>
          <w:sz w:val="24"/>
          <w:shd w:fill="auto" w:val="clear"/>
        </w:rPr>
        <w:t xml:space="preserve">мм биіктікке рұқсат етіледі. Үстелдің көлденең жазықтықтарын кептіріп майымен сіңіріп, оны түссіз лакпен жабу ұсынылады. Үстелдердің тіректері, сондай-ақ стационарлық орындықтар, тастарды қосу арқылы нығыздалған </w:t>
      </w:r>
      <w:r>
        <w:rPr>
          <w:rFonts w:ascii="Calibri" w:hAnsi="Calibri" w:cs="Calibri" w:eastAsia="Calibri"/>
          <w:color w:val="1F1F1F"/>
          <w:spacing w:val="0"/>
          <w:position w:val="0"/>
          <w:sz w:val="24"/>
          <w:shd w:fill="auto" w:val="clear"/>
        </w:rPr>
        <w:t xml:space="preserve">500-700 </w:t>
      </w:r>
      <w:r>
        <w:rPr>
          <w:rFonts w:ascii="Calibri" w:hAnsi="Calibri" w:cs="Calibri" w:eastAsia="Calibri"/>
          <w:color w:val="1F1F1F"/>
          <w:spacing w:val="0"/>
          <w:position w:val="0"/>
          <w:sz w:val="24"/>
          <w:shd w:fill="auto" w:val="clear"/>
        </w:rPr>
        <w:t xml:space="preserve">мм тереңдікте жерге көмілуі керек.</w:t>
      </w:r>
    </w:p>
    <w:p>
      <w:pPr>
        <w:spacing w:before="0" w:after="0" w:line="240"/>
        <w:ind w:right="0" w:left="0" w:firstLine="709"/>
        <w:jc w:val="both"/>
        <w:rPr>
          <w:rFonts w:ascii="Calibri" w:hAnsi="Calibri" w:cs="Calibri" w:eastAsia="Calibri"/>
          <w:color w:val="auto"/>
          <w:spacing w:val="0"/>
          <w:position w:val="0"/>
          <w:sz w:val="24"/>
          <w:shd w:fill="FFFFFF" w:val="clear"/>
        </w:rPr>
      </w:pPr>
      <w:r>
        <w:rPr>
          <w:rFonts w:ascii="Calibri" w:hAnsi="Calibri" w:cs="Calibri" w:eastAsia="Calibri"/>
          <w:color w:val="1F1F1F"/>
          <w:spacing w:val="0"/>
          <w:position w:val="0"/>
          <w:sz w:val="24"/>
          <w:shd w:fill="FFFFFF" w:val="clear"/>
        </w:rPr>
        <w:t xml:space="preserve">Туристердің заттарын орналастыруға ыңғайлы болу үшін, ең алдымен, кемпингтік ыдыстар мен азық-түлік, қарапайым сөрелердің әртүрлі түрлері қолданылады. Әдетте, олар тек ұзақ мерзімді туристік аялдамалар орындарын абаттандыруға арналған және тік тіректерге орнатылған ағаш тіректер болып табылады. Сырықтар мен қадалардан жасалған жеңіл жақтаулар түріндегі киім-кешек пен аяқ киімге арналған кептіргіштер және аяқ киімге арналған аралықтар өте пайдалы. Дегенмен, олардың қызмет ету мерзімі өте шектеулі және олар көбінесе отқа айналады.</w:t>
      </w:r>
      <w:r>
        <w:rPr>
          <w:rFonts w:ascii="Calibri" w:hAnsi="Calibri" w:cs="Calibri" w:eastAsia="Calibri"/>
          <w:color w:val="auto"/>
          <w:spacing w:val="-4"/>
          <w:position w:val="0"/>
          <w:sz w:val="24"/>
          <w:shd w:fill="FFFFFF" w:val="clear"/>
        </w:rPr>
        <w:t xml:space="preserve"> </w:t>
      </w:r>
    </w:p>
    <w:p>
      <w:pPr>
        <w:spacing w:before="0" w:after="0" w:line="240"/>
        <w:ind w:right="0" w:left="0" w:firstLine="709"/>
        <w:jc w:val="both"/>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2"/>
          <w:shd w:fill="FFFFFF" w:val="clear"/>
        </w:rPr>
        <w:t xml:space="preserve">  </w:t>
      </w:r>
      <w:r>
        <w:rPr>
          <w:rFonts w:ascii="Calibri" w:hAnsi="Calibri" w:cs="Calibri" w:eastAsia="Calibri"/>
          <w:color w:val="1F1F1F"/>
          <w:spacing w:val="0"/>
          <w:position w:val="0"/>
          <w:sz w:val="24"/>
          <w:shd w:fill="FFFFFF" w:val="clear"/>
        </w:rPr>
        <w:t xml:space="preserve">Өрттің</w:t>
      </w:r>
      <w:r>
        <w:rPr>
          <w:rFonts w:ascii="Calibri" w:hAnsi="Calibri" w:cs="Calibri" w:eastAsia="Calibri"/>
          <w:color w:val="1F1F1F"/>
          <w:spacing w:val="0"/>
          <w:position w:val="0"/>
          <w:sz w:val="24"/>
          <w:shd w:fill="FFFFFF" w:val="clear"/>
        </w:rPr>
        <w:t xml:space="preserve"> </w:t>
      </w:r>
      <w:r>
        <w:rPr>
          <w:rFonts w:ascii="Calibri" w:hAnsi="Calibri" w:cs="Calibri" w:eastAsia="Calibri"/>
          <w:color w:val="1F1F1F"/>
          <w:spacing w:val="0"/>
          <w:position w:val="0"/>
          <w:sz w:val="24"/>
          <w:shd w:fill="FFFFFF" w:val="clear"/>
        </w:rPr>
        <w:t xml:space="preserve">таралуын</w:t>
      </w:r>
      <w:r>
        <w:rPr>
          <w:rFonts w:ascii="Calibri" w:hAnsi="Calibri" w:cs="Calibri" w:eastAsia="Calibri"/>
          <w:color w:val="1F1F1F"/>
          <w:spacing w:val="0"/>
          <w:position w:val="0"/>
          <w:sz w:val="24"/>
          <w:shd w:fill="FFFFFF" w:val="clear"/>
        </w:rPr>
        <w:t xml:space="preserve"> </w:t>
      </w:r>
      <w:r>
        <w:rPr>
          <w:rFonts w:ascii="Calibri" w:hAnsi="Calibri" w:cs="Calibri" w:eastAsia="Calibri"/>
          <w:color w:val="1F1F1F"/>
          <w:spacing w:val="0"/>
          <w:position w:val="0"/>
          <w:sz w:val="24"/>
          <w:shd w:fill="FFFFFF" w:val="clear"/>
        </w:rPr>
        <w:t xml:space="preserve">болдырмау</w:t>
      </w:r>
      <w:r>
        <w:rPr>
          <w:rFonts w:ascii="Calibri" w:hAnsi="Calibri" w:cs="Calibri" w:eastAsia="Calibri"/>
          <w:color w:val="1F1F1F"/>
          <w:spacing w:val="0"/>
          <w:position w:val="0"/>
          <w:sz w:val="24"/>
          <w:shd w:fill="FFFFFF" w:val="clear"/>
        </w:rPr>
        <w:t xml:space="preserve"> </w:t>
      </w:r>
      <w:r>
        <w:rPr>
          <w:rFonts w:ascii="Calibri" w:hAnsi="Calibri" w:cs="Calibri" w:eastAsia="Calibri"/>
          <w:color w:val="1F1F1F"/>
          <w:spacing w:val="0"/>
          <w:position w:val="0"/>
          <w:sz w:val="24"/>
          <w:shd w:fill="FFFFFF" w:val="clear"/>
        </w:rPr>
        <w:t xml:space="preserve">үшін</w:t>
      </w:r>
      <w:r>
        <w:rPr>
          <w:rFonts w:ascii="Calibri" w:hAnsi="Calibri" w:cs="Calibri" w:eastAsia="Calibri"/>
          <w:color w:val="1F1F1F"/>
          <w:spacing w:val="0"/>
          <w:position w:val="0"/>
          <w:sz w:val="24"/>
          <w:shd w:fill="FFFFFF" w:val="clear"/>
        </w:rPr>
        <w:t xml:space="preserve"> </w:t>
      </w:r>
      <w:r>
        <w:rPr>
          <w:rFonts w:ascii="Calibri" w:hAnsi="Calibri" w:cs="Calibri" w:eastAsia="Calibri"/>
          <w:color w:val="1F1F1F"/>
          <w:spacing w:val="0"/>
          <w:position w:val="0"/>
          <w:sz w:val="24"/>
          <w:shd w:fill="FFFFFF" w:val="clear"/>
        </w:rPr>
        <w:t xml:space="preserve">кез</w:t>
      </w:r>
      <w:r>
        <w:rPr>
          <w:rFonts w:ascii="Calibri" w:hAnsi="Calibri" w:cs="Calibri" w:eastAsia="Calibri"/>
          <w:color w:val="1F1F1F"/>
          <w:spacing w:val="0"/>
          <w:position w:val="0"/>
          <w:sz w:val="24"/>
          <w:shd w:fill="FFFFFF" w:val="clear"/>
        </w:rPr>
        <w:t xml:space="preserve"> </w:t>
      </w:r>
      <w:r>
        <w:rPr>
          <w:rFonts w:ascii="Calibri" w:hAnsi="Calibri" w:cs="Calibri" w:eastAsia="Calibri"/>
          <w:color w:val="1F1F1F"/>
          <w:spacing w:val="0"/>
          <w:position w:val="0"/>
          <w:sz w:val="24"/>
          <w:shd w:fill="FFFFFF" w:val="clear"/>
        </w:rPr>
        <w:t xml:space="preserve">келген</w:t>
      </w:r>
      <w:r>
        <w:rPr>
          <w:rFonts w:ascii="Calibri" w:hAnsi="Calibri" w:cs="Calibri" w:eastAsia="Calibri"/>
          <w:color w:val="1F1F1F"/>
          <w:spacing w:val="0"/>
          <w:position w:val="0"/>
          <w:sz w:val="24"/>
          <w:shd w:fill="FFFFFF" w:val="clear"/>
        </w:rPr>
        <w:t xml:space="preserve"> </w:t>
      </w:r>
      <w:r>
        <w:rPr>
          <w:rFonts w:ascii="Calibri" w:hAnsi="Calibri" w:cs="Calibri" w:eastAsia="Calibri"/>
          <w:color w:val="1F1F1F"/>
          <w:spacing w:val="0"/>
          <w:position w:val="0"/>
          <w:sz w:val="24"/>
          <w:shd w:fill="FFFFFF" w:val="clear"/>
        </w:rPr>
        <w:t xml:space="preserve">каминді</w:t>
      </w:r>
      <w:r>
        <w:rPr>
          <w:rFonts w:ascii="Calibri" w:hAnsi="Calibri" w:cs="Calibri" w:eastAsia="Calibri"/>
          <w:color w:val="1F1F1F"/>
          <w:spacing w:val="0"/>
          <w:position w:val="0"/>
          <w:sz w:val="24"/>
          <w:shd w:fill="FFFFFF" w:val="clear"/>
        </w:rPr>
        <w:t xml:space="preserve"> </w:t>
      </w:r>
      <w:r>
        <w:rPr>
          <w:rFonts w:ascii="Calibri" w:hAnsi="Calibri" w:cs="Calibri" w:eastAsia="Calibri"/>
          <w:color w:val="1F1F1F"/>
          <w:spacing w:val="0"/>
          <w:position w:val="0"/>
          <w:sz w:val="24"/>
          <w:shd w:fill="FFFFFF" w:val="clear"/>
        </w:rPr>
        <w:t xml:space="preserve">тазартылған</w:t>
      </w:r>
      <w:r>
        <w:rPr>
          <w:rFonts w:ascii="Calibri" w:hAnsi="Calibri" w:cs="Calibri" w:eastAsia="Calibri"/>
          <w:color w:val="1F1F1F"/>
          <w:spacing w:val="0"/>
          <w:position w:val="0"/>
          <w:sz w:val="24"/>
          <w:shd w:fill="FFFFFF" w:val="clear"/>
        </w:rPr>
        <w:t xml:space="preserve"> </w:t>
      </w:r>
      <w:r>
        <w:rPr>
          <w:rFonts w:ascii="Calibri" w:hAnsi="Calibri" w:cs="Calibri" w:eastAsia="Calibri"/>
          <w:color w:val="1F1F1F"/>
          <w:spacing w:val="0"/>
          <w:position w:val="0"/>
          <w:sz w:val="24"/>
          <w:shd w:fill="FFFFFF" w:val="clear"/>
        </w:rPr>
        <w:t xml:space="preserve">жолақпен</w:t>
      </w:r>
      <w:r>
        <w:rPr>
          <w:rFonts w:ascii="Calibri" w:hAnsi="Calibri" w:cs="Calibri" w:eastAsia="Calibri"/>
          <w:color w:val="1F1F1F"/>
          <w:spacing w:val="0"/>
          <w:position w:val="0"/>
          <w:sz w:val="24"/>
          <w:shd w:fill="FFFFFF" w:val="clear"/>
        </w:rPr>
        <w:t xml:space="preserve"> </w:t>
      </w:r>
      <w:r>
        <w:rPr>
          <w:rFonts w:ascii="Calibri" w:hAnsi="Calibri" w:cs="Calibri" w:eastAsia="Calibri"/>
          <w:color w:val="1F1F1F"/>
          <w:spacing w:val="0"/>
          <w:position w:val="0"/>
          <w:sz w:val="24"/>
          <w:shd w:fill="FFFFFF" w:val="clear"/>
        </w:rPr>
        <w:t xml:space="preserve">қоршау</w:t>
      </w:r>
      <w:r>
        <w:rPr>
          <w:rFonts w:ascii="Calibri" w:hAnsi="Calibri" w:cs="Calibri" w:eastAsia="Calibri"/>
          <w:color w:val="1F1F1F"/>
          <w:spacing w:val="0"/>
          <w:position w:val="0"/>
          <w:sz w:val="24"/>
          <w:shd w:fill="FFFFFF" w:val="clear"/>
        </w:rPr>
        <w:t xml:space="preserve"> </w:t>
      </w:r>
      <w:r>
        <w:rPr>
          <w:rFonts w:ascii="Calibri" w:hAnsi="Calibri" w:cs="Calibri" w:eastAsia="Calibri"/>
          <w:color w:val="1F1F1F"/>
          <w:spacing w:val="0"/>
          <w:position w:val="0"/>
          <w:sz w:val="24"/>
          <w:shd w:fill="FFFFFF" w:val="clear"/>
        </w:rPr>
        <w:t xml:space="preserve">керек</w:t>
      </w:r>
      <w:r>
        <w:rPr>
          <w:rFonts w:ascii="Calibri" w:hAnsi="Calibri" w:cs="Calibri" w:eastAsia="Calibri"/>
          <w:color w:val="1F1F1F"/>
          <w:spacing w:val="0"/>
          <w:position w:val="0"/>
          <w:sz w:val="24"/>
          <w:shd w:fill="FFFFFF" w:val="clear"/>
        </w:rPr>
        <w:t xml:space="preserve">; </w:t>
      </w:r>
      <w:r>
        <w:rPr>
          <w:rFonts w:ascii="Calibri" w:hAnsi="Calibri" w:cs="Calibri" w:eastAsia="Calibri"/>
          <w:color w:val="1F1F1F"/>
          <w:spacing w:val="0"/>
          <w:position w:val="0"/>
          <w:sz w:val="24"/>
          <w:shd w:fill="FFFFFF" w:val="clear"/>
        </w:rPr>
        <w:t xml:space="preserve">ағаштардан</w:t>
      </w:r>
      <w:r>
        <w:rPr>
          <w:rFonts w:ascii="Calibri" w:hAnsi="Calibri" w:cs="Calibri" w:eastAsia="Calibri"/>
          <w:color w:val="1F1F1F"/>
          <w:spacing w:val="0"/>
          <w:position w:val="0"/>
          <w:sz w:val="24"/>
          <w:shd w:fill="FFFFFF" w:val="clear"/>
        </w:rPr>
        <w:t xml:space="preserve">, </w:t>
      </w:r>
      <w:r>
        <w:rPr>
          <w:rFonts w:ascii="Calibri" w:hAnsi="Calibri" w:cs="Calibri" w:eastAsia="Calibri"/>
          <w:color w:val="1F1F1F"/>
          <w:spacing w:val="0"/>
          <w:position w:val="0"/>
          <w:sz w:val="24"/>
          <w:shd w:fill="FFFFFF" w:val="clear"/>
        </w:rPr>
        <w:t xml:space="preserve">құрғақ</w:t>
      </w:r>
      <w:r>
        <w:rPr>
          <w:rFonts w:ascii="Calibri" w:hAnsi="Calibri" w:cs="Calibri" w:eastAsia="Calibri"/>
          <w:color w:val="1F1F1F"/>
          <w:spacing w:val="0"/>
          <w:position w:val="0"/>
          <w:sz w:val="24"/>
          <w:shd w:fill="FFFFFF" w:val="clear"/>
        </w:rPr>
        <w:t xml:space="preserve"> </w:t>
      </w:r>
      <w:r>
        <w:rPr>
          <w:rFonts w:ascii="Calibri" w:hAnsi="Calibri" w:cs="Calibri" w:eastAsia="Calibri"/>
          <w:color w:val="1F1F1F"/>
          <w:spacing w:val="0"/>
          <w:position w:val="0"/>
          <w:sz w:val="24"/>
          <w:shd w:fill="FFFFFF" w:val="clear"/>
        </w:rPr>
        <w:t xml:space="preserve">қамыс</w:t>
      </w:r>
      <w:r>
        <w:rPr>
          <w:rFonts w:ascii="Calibri" w:hAnsi="Calibri" w:cs="Calibri" w:eastAsia="Calibri"/>
          <w:color w:val="1F1F1F"/>
          <w:spacing w:val="0"/>
          <w:position w:val="0"/>
          <w:sz w:val="24"/>
          <w:shd w:fill="FFFFFF" w:val="clear"/>
        </w:rPr>
        <w:t xml:space="preserve">, </w:t>
      </w:r>
      <w:r>
        <w:rPr>
          <w:rFonts w:ascii="Calibri" w:hAnsi="Calibri" w:cs="Calibri" w:eastAsia="Calibri"/>
          <w:color w:val="1F1F1F"/>
          <w:spacing w:val="0"/>
          <w:position w:val="0"/>
          <w:sz w:val="24"/>
          <w:shd w:fill="FFFFFF" w:val="clear"/>
        </w:rPr>
        <w:t xml:space="preserve">қамыс</w:t>
      </w:r>
      <w:r>
        <w:rPr>
          <w:rFonts w:ascii="Calibri" w:hAnsi="Calibri" w:cs="Calibri" w:eastAsia="Calibri"/>
          <w:color w:val="1F1F1F"/>
          <w:spacing w:val="0"/>
          <w:position w:val="0"/>
          <w:sz w:val="24"/>
          <w:shd w:fill="FFFFFF" w:val="clear"/>
        </w:rPr>
        <w:t xml:space="preserve">, </w:t>
      </w:r>
      <w:r>
        <w:rPr>
          <w:rFonts w:ascii="Calibri" w:hAnsi="Calibri" w:cs="Calibri" w:eastAsia="Calibri"/>
          <w:color w:val="1F1F1F"/>
          <w:spacing w:val="0"/>
          <w:position w:val="0"/>
          <w:sz w:val="24"/>
          <w:shd w:fill="FFFFFF" w:val="clear"/>
        </w:rPr>
        <w:t xml:space="preserve">мүк</w:t>
      </w:r>
      <w:r>
        <w:rPr>
          <w:rFonts w:ascii="Calibri" w:hAnsi="Calibri" w:cs="Calibri" w:eastAsia="Calibri"/>
          <w:color w:val="1F1F1F"/>
          <w:spacing w:val="0"/>
          <w:position w:val="0"/>
          <w:sz w:val="24"/>
          <w:shd w:fill="FFFFFF" w:val="clear"/>
        </w:rPr>
        <w:t xml:space="preserve">, </w:t>
      </w:r>
      <w:r>
        <w:rPr>
          <w:rFonts w:ascii="Calibri" w:hAnsi="Calibri" w:cs="Calibri" w:eastAsia="Calibri"/>
          <w:color w:val="1F1F1F"/>
          <w:spacing w:val="0"/>
          <w:position w:val="0"/>
          <w:sz w:val="24"/>
          <w:shd w:fill="FFFFFF" w:val="clear"/>
        </w:rPr>
        <w:t xml:space="preserve">шөп</w:t>
      </w:r>
      <w:r>
        <w:rPr>
          <w:rFonts w:ascii="Calibri" w:hAnsi="Calibri" w:cs="Calibri" w:eastAsia="Calibri"/>
          <w:color w:val="1F1F1F"/>
          <w:spacing w:val="0"/>
          <w:position w:val="0"/>
          <w:sz w:val="24"/>
          <w:shd w:fill="FFFFFF" w:val="clear"/>
        </w:rPr>
        <w:t xml:space="preserve"> </w:t>
      </w:r>
      <w:r>
        <w:rPr>
          <w:rFonts w:ascii="Calibri" w:hAnsi="Calibri" w:cs="Calibri" w:eastAsia="Calibri"/>
          <w:color w:val="1F1F1F"/>
          <w:spacing w:val="0"/>
          <w:position w:val="0"/>
          <w:sz w:val="24"/>
          <w:shd w:fill="FFFFFF" w:val="clear"/>
        </w:rPr>
        <w:t xml:space="preserve">өскен</w:t>
      </w:r>
      <w:r>
        <w:rPr>
          <w:rFonts w:ascii="Calibri" w:hAnsi="Calibri" w:cs="Calibri" w:eastAsia="Calibri"/>
          <w:color w:val="1F1F1F"/>
          <w:spacing w:val="0"/>
          <w:position w:val="0"/>
          <w:sz w:val="24"/>
          <w:shd w:fill="FFFFFF" w:val="clear"/>
        </w:rPr>
        <w:t xml:space="preserve"> </w:t>
      </w:r>
      <w:r>
        <w:rPr>
          <w:rFonts w:ascii="Calibri" w:hAnsi="Calibri" w:cs="Calibri" w:eastAsia="Calibri"/>
          <w:color w:val="1F1F1F"/>
          <w:spacing w:val="0"/>
          <w:position w:val="0"/>
          <w:sz w:val="24"/>
          <w:shd w:fill="FFFFFF" w:val="clear"/>
        </w:rPr>
        <w:t xml:space="preserve">жерлерден</w:t>
      </w:r>
      <w:r>
        <w:rPr>
          <w:rFonts w:ascii="Calibri" w:hAnsi="Calibri" w:cs="Calibri" w:eastAsia="Calibri"/>
          <w:color w:val="1F1F1F"/>
          <w:spacing w:val="0"/>
          <w:position w:val="0"/>
          <w:sz w:val="24"/>
          <w:shd w:fill="FFFFFF" w:val="clear"/>
        </w:rPr>
        <w:t xml:space="preserve">, </w:t>
      </w:r>
      <w:r>
        <w:rPr>
          <w:rFonts w:ascii="Calibri" w:hAnsi="Calibri" w:cs="Calibri" w:eastAsia="Calibri"/>
          <w:color w:val="1F1F1F"/>
          <w:spacing w:val="0"/>
          <w:position w:val="0"/>
          <w:sz w:val="24"/>
          <w:shd w:fill="FFFFFF" w:val="clear"/>
        </w:rPr>
        <w:t xml:space="preserve">жанғыш</w:t>
      </w:r>
      <w:r>
        <w:rPr>
          <w:rFonts w:ascii="Calibri" w:hAnsi="Calibri" w:cs="Calibri" w:eastAsia="Calibri"/>
          <w:color w:val="1F1F1F"/>
          <w:spacing w:val="0"/>
          <w:position w:val="0"/>
          <w:sz w:val="24"/>
          <w:shd w:fill="FFFFFF" w:val="clear"/>
        </w:rPr>
        <w:t xml:space="preserve"> </w:t>
      </w:r>
      <w:r>
        <w:rPr>
          <w:rFonts w:ascii="Calibri" w:hAnsi="Calibri" w:cs="Calibri" w:eastAsia="Calibri"/>
          <w:color w:val="1F1F1F"/>
          <w:spacing w:val="0"/>
          <w:position w:val="0"/>
          <w:sz w:val="24"/>
          <w:shd w:fill="FFFFFF" w:val="clear"/>
        </w:rPr>
        <w:t xml:space="preserve">орман</w:t>
      </w:r>
      <w:r>
        <w:rPr>
          <w:rFonts w:ascii="Calibri" w:hAnsi="Calibri" w:cs="Calibri" w:eastAsia="Calibri"/>
          <w:color w:val="1F1F1F"/>
          <w:spacing w:val="0"/>
          <w:position w:val="0"/>
          <w:sz w:val="24"/>
          <w:shd w:fill="FFFFFF" w:val="clear"/>
        </w:rPr>
        <w:t xml:space="preserve"> </w:t>
      </w:r>
      <w:r>
        <w:rPr>
          <w:rFonts w:ascii="Calibri" w:hAnsi="Calibri" w:cs="Calibri" w:eastAsia="Calibri"/>
          <w:color w:val="1F1F1F"/>
          <w:spacing w:val="0"/>
          <w:position w:val="0"/>
          <w:sz w:val="24"/>
          <w:shd w:fill="FFFFFF" w:val="clear"/>
        </w:rPr>
        <w:t xml:space="preserve">материалдарының</w:t>
      </w:r>
      <w:r>
        <w:rPr>
          <w:rFonts w:ascii="Calibri" w:hAnsi="Calibri" w:cs="Calibri" w:eastAsia="Calibri"/>
          <w:color w:val="1F1F1F"/>
          <w:spacing w:val="0"/>
          <w:position w:val="0"/>
          <w:sz w:val="24"/>
          <w:shd w:fill="FFFFFF" w:val="clear"/>
        </w:rPr>
        <w:t xml:space="preserve"> </w:t>
      </w:r>
      <w:r>
        <w:rPr>
          <w:rFonts w:ascii="Calibri" w:hAnsi="Calibri" w:cs="Calibri" w:eastAsia="Calibri"/>
          <w:color w:val="1F1F1F"/>
          <w:spacing w:val="0"/>
          <w:position w:val="0"/>
          <w:sz w:val="24"/>
          <w:shd w:fill="FFFFFF" w:val="clear"/>
        </w:rPr>
        <w:t xml:space="preserve">қалдықтары</w:t>
      </w:r>
      <w:r>
        <w:rPr>
          <w:rFonts w:ascii="Calibri" w:hAnsi="Calibri" w:cs="Calibri" w:eastAsia="Calibri"/>
          <w:color w:val="1F1F1F"/>
          <w:spacing w:val="0"/>
          <w:position w:val="0"/>
          <w:sz w:val="24"/>
          <w:shd w:fill="FFFFFF" w:val="clear"/>
        </w:rPr>
        <w:t xml:space="preserve"> </w:t>
      </w:r>
      <w:r>
        <w:rPr>
          <w:rFonts w:ascii="Calibri" w:hAnsi="Calibri" w:cs="Calibri" w:eastAsia="Calibri"/>
          <w:color w:val="1F1F1F"/>
          <w:spacing w:val="0"/>
          <w:position w:val="0"/>
          <w:sz w:val="24"/>
          <w:shd w:fill="FFFFFF" w:val="clear"/>
        </w:rPr>
        <w:t xml:space="preserve">бар</w:t>
      </w:r>
      <w:r>
        <w:rPr>
          <w:rFonts w:ascii="Calibri" w:hAnsi="Calibri" w:cs="Calibri" w:eastAsia="Calibri"/>
          <w:color w:val="1F1F1F"/>
          <w:spacing w:val="0"/>
          <w:position w:val="0"/>
          <w:sz w:val="24"/>
          <w:shd w:fill="FFFFFF" w:val="clear"/>
        </w:rPr>
        <w:t xml:space="preserve"> </w:t>
      </w:r>
      <w:r>
        <w:rPr>
          <w:rFonts w:ascii="Calibri" w:hAnsi="Calibri" w:cs="Calibri" w:eastAsia="Calibri"/>
          <w:color w:val="1F1F1F"/>
          <w:spacing w:val="0"/>
          <w:position w:val="0"/>
          <w:sz w:val="24"/>
          <w:shd w:fill="FFFFFF" w:val="clear"/>
        </w:rPr>
        <w:t xml:space="preserve">алқаптардан</w:t>
      </w:r>
      <w:r>
        <w:rPr>
          <w:rFonts w:ascii="Calibri" w:hAnsi="Calibri" w:cs="Calibri" w:eastAsia="Calibri"/>
          <w:color w:val="1F1F1F"/>
          <w:spacing w:val="0"/>
          <w:position w:val="0"/>
          <w:sz w:val="24"/>
          <w:shd w:fill="FFFFFF" w:val="clear"/>
        </w:rPr>
        <w:t xml:space="preserve"> </w:t>
      </w:r>
      <w:r>
        <w:rPr>
          <w:rFonts w:ascii="Calibri" w:hAnsi="Calibri" w:cs="Calibri" w:eastAsia="Calibri"/>
          <w:color w:val="1F1F1F"/>
          <w:spacing w:val="0"/>
          <w:position w:val="0"/>
          <w:sz w:val="24"/>
          <w:shd w:fill="FFFFFF" w:val="clear"/>
        </w:rPr>
        <w:t xml:space="preserve">5-8 </w:t>
      </w:r>
      <w:r>
        <w:rPr>
          <w:rFonts w:ascii="Calibri" w:hAnsi="Calibri" w:cs="Calibri" w:eastAsia="Calibri"/>
          <w:color w:val="1F1F1F"/>
          <w:spacing w:val="0"/>
          <w:position w:val="0"/>
          <w:sz w:val="24"/>
          <w:shd w:fill="FFFFFF" w:val="clear"/>
        </w:rPr>
        <w:t xml:space="preserve">м</w:t>
      </w:r>
      <w:r>
        <w:rPr>
          <w:rFonts w:ascii="Calibri" w:hAnsi="Calibri" w:cs="Calibri" w:eastAsia="Calibri"/>
          <w:color w:val="1F1F1F"/>
          <w:spacing w:val="0"/>
          <w:position w:val="0"/>
          <w:sz w:val="24"/>
          <w:shd w:fill="FFFFFF" w:val="clear"/>
        </w:rPr>
        <w:t xml:space="preserve"> </w:t>
      </w:r>
      <w:r>
        <w:rPr>
          <w:rFonts w:ascii="Calibri" w:hAnsi="Calibri" w:cs="Calibri" w:eastAsia="Calibri"/>
          <w:color w:val="1F1F1F"/>
          <w:spacing w:val="0"/>
          <w:position w:val="0"/>
          <w:sz w:val="24"/>
          <w:shd w:fill="FFFFFF" w:val="clear"/>
        </w:rPr>
        <w:t xml:space="preserve">жақын</w:t>
      </w:r>
      <w:r>
        <w:rPr>
          <w:rFonts w:ascii="Calibri" w:hAnsi="Calibri" w:cs="Calibri" w:eastAsia="Calibri"/>
          <w:color w:val="1F1F1F"/>
          <w:spacing w:val="0"/>
          <w:position w:val="0"/>
          <w:sz w:val="24"/>
          <w:shd w:fill="FFFFFF" w:val="clear"/>
        </w:rPr>
        <w:t xml:space="preserve"> </w:t>
      </w:r>
      <w:r>
        <w:rPr>
          <w:rFonts w:ascii="Calibri" w:hAnsi="Calibri" w:cs="Calibri" w:eastAsia="Calibri"/>
          <w:color w:val="1F1F1F"/>
          <w:spacing w:val="0"/>
          <w:position w:val="0"/>
          <w:sz w:val="24"/>
          <w:shd w:fill="FFFFFF" w:val="clear"/>
        </w:rPr>
        <w:t xml:space="preserve">емес</w:t>
      </w:r>
      <w:r>
        <w:rPr>
          <w:rFonts w:ascii="Calibri" w:hAnsi="Calibri" w:cs="Calibri" w:eastAsia="Calibri"/>
          <w:color w:val="1F1F1F"/>
          <w:spacing w:val="0"/>
          <w:position w:val="0"/>
          <w:sz w:val="24"/>
          <w:shd w:fill="FFFFFF" w:val="clear"/>
        </w:rPr>
        <w:t xml:space="preserve"> </w:t>
      </w:r>
      <w:r>
        <w:rPr>
          <w:rFonts w:ascii="Calibri" w:hAnsi="Calibri" w:cs="Calibri" w:eastAsia="Calibri"/>
          <w:color w:val="1F1F1F"/>
          <w:spacing w:val="0"/>
          <w:position w:val="0"/>
          <w:sz w:val="24"/>
          <w:shd w:fill="FFFFFF" w:val="clear"/>
        </w:rPr>
        <w:t xml:space="preserve">жерде</w:t>
      </w:r>
      <w:r>
        <w:rPr>
          <w:rFonts w:ascii="Calibri" w:hAnsi="Calibri" w:cs="Calibri" w:eastAsia="Calibri"/>
          <w:color w:val="1F1F1F"/>
          <w:spacing w:val="0"/>
          <w:position w:val="0"/>
          <w:sz w:val="24"/>
          <w:shd w:fill="FFFFFF" w:val="clear"/>
        </w:rPr>
        <w:t xml:space="preserve"> </w:t>
      </w:r>
      <w:r>
        <w:rPr>
          <w:rFonts w:ascii="Calibri" w:hAnsi="Calibri" w:cs="Calibri" w:eastAsia="Calibri"/>
          <w:color w:val="1F1F1F"/>
          <w:spacing w:val="0"/>
          <w:position w:val="0"/>
          <w:sz w:val="24"/>
          <w:shd w:fill="FFFFFF" w:val="clear"/>
        </w:rPr>
        <w:t xml:space="preserve">орналастырыңыз</w:t>
      </w:r>
      <w:r>
        <w:rPr>
          <w:rFonts w:ascii="Calibri" w:hAnsi="Calibri" w:cs="Calibri" w:eastAsia="Calibri"/>
          <w:color w:val="1F1F1F"/>
          <w:spacing w:val="0"/>
          <w:position w:val="0"/>
          <w:sz w:val="24"/>
          <w:shd w:fill="FFFFFF" w:val="clear"/>
        </w:rPr>
        <w:t xml:space="preserve">. </w:t>
      </w:r>
      <w:r>
        <w:rPr>
          <w:rFonts w:ascii="Calibri" w:hAnsi="Calibri" w:cs="Calibri" w:eastAsia="Calibri"/>
          <w:color w:val="1F1F1F"/>
          <w:spacing w:val="0"/>
          <w:position w:val="0"/>
          <w:sz w:val="24"/>
          <w:shd w:fill="FFFFFF" w:val="clear"/>
        </w:rPr>
        <w:t xml:space="preserve">Сирек</w:t>
      </w:r>
      <w:r>
        <w:rPr>
          <w:rFonts w:ascii="Calibri" w:hAnsi="Calibri" w:cs="Calibri" w:eastAsia="Calibri"/>
          <w:color w:val="1F1F1F"/>
          <w:spacing w:val="0"/>
          <w:position w:val="0"/>
          <w:sz w:val="24"/>
          <w:shd w:fill="FFFFFF" w:val="clear"/>
        </w:rPr>
        <w:t xml:space="preserve"> </w:t>
      </w:r>
      <w:r>
        <w:rPr>
          <w:rFonts w:ascii="Calibri" w:hAnsi="Calibri" w:cs="Calibri" w:eastAsia="Calibri"/>
          <w:color w:val="1F1F1F"/>
          <w:spacing w:val="0"/>
          <w:position w:val="0"/>
          <w:sz w:val="24"/>
          <w:shd w:fill="FFFFFF" w:val="clear"/>
        </w:rPr>
        <w:t xml:space="preserve">орманды</w:t>
      </w:r>
      <w:r>
        <w:rPr>
          <w:rFonts w:ascii="Calibri" w:hAnsi="Calibri" w:cs="Calibri" w:eastAsia="Calibri"/>
          <w:color w:val="1F1F1F"/>
          <w:spacing w:val="0"/>
          <w:position w:val="0"/>
          <w:sz w:val="24"/>
          <w:shd w:fill="FFFFFF" w:val="clear"/>
        </w:rPr>
        <w:t xml:space="preserve"> </w:t>
      </w:r>
      <w:r>
        <w:rPr>
          <w:rFonts w:ascii="Calibri" w:hAnsi="Calibri" w:cs="Calibri" w:eastAsia="Calibri"/>
          <w:color w:val="1F1F1F"/>
          <w:spacing w:val="0"/>
          <w:position w:val="0"/>
          <w:sz w:val="24"/>
          <w:shd w:fill="FFFFFF" w:val="clear"/>
        </w:rPr>
        <w:t xml:space="preserve">аумақтардағы</w:t>
      </w:r>
      <w:r>
        <w:rPr>
          <w:rFonts w:ascii="Calibri" w:hAnsi="Calibri" w:cs="Calibri" w:eastAsia="Calibri"/>
          <w:color w:val="1F1F1F"/>
          <w:spacing w:val="0"/>
          <w:position w:val="0"/>
          <w:sz w:val="24"/>
          <w:shd w:fill="FFFFFF" w:val="clear"/>
        </w:rPr>
        <w:t xml:space="preserve"> </w:t>
      </w:r>
      <w:r>
        <w:rPr>
          <w:rFonts w:ascii="Calibri" w:hAnsi="Calibri" w:cs="Calibri" w:eastAsia="Calibri"/>
          <w:color w:val="1F1F1F"/>
          <w:spacing w:val="0"/>
          <w:position w:val="0"/>
          <w:sz w:val="24"/>
          <w:shd w:fill="FFFFFF" w:val="clear"/>
        </w:rPr>
        <w:t xml:space="preserve">маршруттарда</w:t>
      </w:r>
      <w:r>
        <w:rPr>
          <w:rFonts w:ascii="Calibri" w:hAnsi="Calibri" w:cs="Calibri" w:eastAsia="Calibri"/>
          <w:color w:val="1F1F1F"/>
          <w:spacing w:val="0"/>
          <w:position w:val="0"/>
          <w:sz w:val="24"/>
          <w:shd w:fill="FFFFFF" w:val="clear"/>
        </w:rPr>
        <w:t xml:space="preserve"> </w:t>
      </w:r>
      <w:r>
        <w:rPr>
          <w:rFonts w:ascii="Calibri" w:hAnsi="Calibri" w:cs="Calibri" w:eastAsia="Calibri"/>
          <w:color w:val="1F1F1F"/>
          <w:spacing w:val="0"/>
          <w:position w:val="0"/>
          <w:sz w:val="24"/>
          <w:shd w:fill="FFFFFF" w:val="clear"/>
        </w:rPr>
        <w:t xml:space="preserve">отынды</w:t>
      </w:r>
      <w:r>
        <w:rPr>
          <w:rFonts w:ascii="Calibri" w:hAnsi="Calibri" w:cs="Calibri" w:eastAsia="Calibri"/>
          <w:color w:val="1F1F1F"/>
          <w:spacing w:val="0"/>
          <w:position w:val="0"/>
          <w:sz w:val="24"/>
          <w:shd w:fill="FFFFFF" w:val="clear"/>
        </w:rPr>
        <w:t xml:space="preserve"> </w:t>
      </w:r>
      <w:r>
        <w:rPr>
          <w:rFonts w:ascii="Calibri" w:hAnsi="Calibri" w:cs="Calibri" w:eastAsia="Calibri"/>
          <w:color w:val="1F1F1F"/>
          <w:spacing w:val="0"/>
          <w:position w:val="0"/>
          <w:sz w:val="24"/>
          <w:shd w:fill="FFFFFF" w:val="clear"/>
        </w:rPr>
        <w:t xml:space="preserve">үнемдеу</w:t>
      </w:r>
      <w:r>
        <w:rPr>
          <w:rFonts w:ascii="Calibri" w:hAnsi="Calibri" w:cs="Calibri" w:eastAsia="Calibri"/>
          <w:color w:val="1F1F1F"/>
          <w:spacing w:val="0"/>
          <w:position w:val="0"/>
          <w:sz w:val="24"/>
          <w:shd w:fill="FFFFFF" w:val="clear"/>
        </w:rPr>
        <w:t xml:space="preserve"> </w:t>
      </w:r>
      <w:r>
        <w:rPr>
          <w:rFonts w:ascii="Calibri" w:hAnsi="Calibri" w:cs="Calibri" w:eastAsia="Calibri"/>
          <w:color w:val="1F1F1F"/>
          <w:spacing w:val="0"/>
          <w:position w:val="0"/>
          <w:sz w:val="24"/>
          <w:shd w:fill="FFFFFF" w:val="clear"/>
        </w:rPr>
        <w:t xml:space="preserve">үшін</w:t>
      </w:r>
      <w:r>
        <w:rPr>
          <w:rFonts w:ascii="Calibri" w:hAnsi="Calibri" w:cs="Calibri" w:eastAsia="Calibri"/>
          <w:color w:val="1F1F1F"/>
          <w:spacing w:val="0"/>
          <w:position w:val="0"/>
          <w:sz w:val="24"/>
          <w:shd w:fill="FFFFFF" w:val="clear"/>
        </w:rPr>
        <w:t xml:space="preserve">, </w:t>
      </w:r>
      <w:r>
        <w:rPr>
          <w:rFonts w:ascii="Calibri" w:hAnsi="Calibri" w:cs="Calibri" w:eastAsia="Calibri"/>
          <w:color w:val="1F1F1F"/>
          <w:spacing w:val="0"/>
          <w:position w:val="0"/>
          <w:sz w:val="24"/>
          <w:shd w:fill="FFFFFF" w:val="clear"/>
        </w:rPr>
        <w:t xml:space="preserve">үлкен</w:t>
      </w:r>
      <w:r>
        <w:rPr>
          <w:rFonts w:ascii="Calibri" w:hAnsi="Calibri" w:cs="Calibri" w:eastAsia="Calibri"/>
          <w:color w:val="1F1F1F"/>
          <w:spacing w:val="0"/>
          <w:position w:val="0"/>
          <w:sz w:val="24"/>
          <w:shd w:fill="FFFFFF" w:val="clear"/>
        </w:rPr>
        <w:t xml:space="preserve"> </w:t>
      </w:r>
      <w:r>
        <w:rPr>
          <w:rFonts w:ascii="Calibri" w:hAnsi="Calibri" w:cs="Calibri" w:eastAsia="Calibri"/>
          <w:color w:val="1F1F1F"/>
          <w:spacing w:val="0"/>
          <w:position w:val="0"/>
          <w:sz w:val="24"/>
          <w:shd w:fill="FFFFFF" w:val="clear"/>
        </w:rPr>
        <w:t xml:space="preserve">өрт</w:t>
      </w:r>
      <w:r>
        <w:rPr>
          <w:rFonts w:ascii="Calibri" w:hAnsi="Calibri" w:cs="Calibri" w:eastAsia="Calibri"/>
          <w:color w:val="1F1F1F"/>
          <w:spacing w:val="0"/>
          <w:position w:val="0"/>
          <w:sz w:val="24"/>
          <w:shd w:fill="FFFFFF" w:val="clear"/>
        </w:rPr>
        <w:t xml:space="preserve"> </w:t>
      </w:r>
      <w:r>
        <w:rPr>
          <w:rFonts w:ascii="Calibri" w:hAnsi="Calibri" w:cs="Calibri" w:eastAsia="Calibri"/>
          <w:color w:val="1F1F1F"/>
          <w:spacing w:val="0"/>
          <w:position w:val="0"/>
          <w:sz w:val="24"/>
          <w:shd w:fill="FFFFFF" w:val="clear"/>
        </w:rPr>
        <w:t xml:space="preserve">қауіпсіздігін</w:t>
      </w:r>
      <w:r>
        <w:rPr>
          <w:rFonts w:ascii="Calibri" w:hAnsi="Calibri" w:cs="Calibri" w:eastAsia="Calibri"/>
          <w:color w:val="1F1F1F"/>
          <w:spacing w:val="0"/>
          <w:position w:val="0"/>
          <w:sz w:val="24"/>
          <w:shd w:fill="FFFFFF" w:val="clear"/>
        </w:rPr>
        <w:t xml:space="preserve"> </w:t>
      </w:r>
      <w:r>
        <w:rPr>
          <w:rFonts w:ascii="Calibri" w:hAnsi="Calibri" w:cs="Calibri" w:eastAsia="Calibri"/>
          <w:color w:val="1F1F1F"/>
          <w:spacing w:val="0"/>
          <w:position w:val="0"/>
          <w:sz w:val="24"/>
          <w:shd w:fill="FFFFFF" w:val="clear"/>
        </w:rPr>
        <w:t xml:space="preserve">қамтамасыз</w:t>
      </w:r>
      <w:r>
        <w:rPr>
          <w:rFonts w:ascii="Calibri" w:hAnsi="Calibri" w:cs="Calibri" w:eastAsia="Calibri"/>
          <w:color w:val="1F1F1F"/>
          <w:spacing w:val="0"/>
          <w:position w:val="0"/>
          <w:sz w:val="24"/>
          <w:shd w:fill="FFFFFF" w:val="clear"/>
        </w:rPr>
        <w:t xml:space="preserve"> </w:t>
      </w:r>
      <w:r>
        <w:rPr>
          <w:rFonts w:ascii="Calibri" w:hAnsi="Calibri" w:cs="Calibri" w:eastAsia="Calibri"/>
          <w:color w:val="1F1F1F"/>
          <w:spacing w:val="0"/>
          <w:position w:val="0"/>
          <w:sz w:val="24"/>
          <w:shd w:fill="FFFFFF" w:val="clear"/>
        </w:rPr>
        <w:t xml:space="preserve">ету</w:t>
      </w:r>
      <w:r>
        <w:rPr>
          <w:rFonts w:ascii="Calibri" w:hAnsi="Calibri" w:cs="Calibri" w:eastAsia="Calibri"/>
          <w:color w:val="1F1F1F"/>
          <w:spacing w:val="0"/>
          <w:position w:val="0"/>
          <w:sz w:val="24"/>
          <w:shd w:fill="FFFFFF" w:val="clear"/>
        </w:rPr>
        <w:t xml:space="preserve"> </w:t>
      </w:r>
      <w:r>
        <w:rPr>
          <w:rFonts w:ascii="Calibri" w:hAnsi="Calibri" w:cs="Calibri" w:eastAsia="Calibri"/>
          <w:color w:val="1F1F1F"/>
          <w:spacing w:val="0"/>
          <w:position w:val="0"/>
          <w:sz w:val="24"/>
          <w:shd w:fill="FFFFFF" w:val="clear"/>
        </w:rPr>
        <w:t xml:space="preserve">үшін</w:t>
      </w:r>
      <w:r>
        <w:rPr>
          <w:rFonts w:ascii="Calibri" w:hAnsi="Calibri" w:cs="Calibri" w:eastAsia="Calibri"/>
          <w:color w:val="1F1F1F"/>
          <w:spacing w:val="0"/>
          <w:position w:val="0"/>
          <w:sz w:val="24"/>
          <w:shd w:fill="FFFFFF" w:val="clear"/>
        </w:rPr>
        <w:t xml:space="preserve">, </w:t>
      </w:r>
      <w:r>
        <w:rPr>
          <w:rFonts w:ascii="Calibri" w:hAnsi="Calibri" w:cs="Calibri" w:eastAsia="Calibri"/>
          <w:color w:val="1F1F1F"/>
          <w:spacing w:val="0"/>
          <w:position w:val="0"/>
          <w:sz w:val="24"/>
          <w:shd w:fill="FFFFFF" w:val="clear"/>
        </w:rPr>
        <w:t xml:space="preserve">сондай</w:t>
      </w:r>
      <w:r>
        <w:rPr>
          <w:rFonts w:ascii="Calibri" w:hAnsi="Calibri" w:cs="Calibri" w:eastAsia="Calibri"/>
          <w:color w:val="1F1F1F"/>
          <w:spacing w:val="0"/>
          <w:position w:val="0"/>
          <w:sz w:val="24"/>
          <w:shd w:fill="FFFFFF" w:val="clear"/>
        </w:rPr>
        <w:t xml:space="preserve">-</w:t>
      </w:r>
      <w:r>
        <w:rPr>
          <w:rFonts w:ascii="Calibri" w:hAnsi="Calibri" w:cs="Calibri" w:eastAsia="Calibri"/>
          <w:color w:val="1F1F1F"/>
          <w:spacing w:val="0"/>
          <w:position w:val="0"/>
          <w:sz w:val="24"/>
          <w:shd w:fill="FFFFFF" w:val="clear"/>
        </w:rPr>
        <w:t xml:space="preserve">ақ</w:t>
      </w:r>
      <w:r>
        <w:rPr>
          <w:rFonts w:ascii="Calibri" w:hAnsi="Calibri" w:cs="Calibri" w:eastAsia="Calibri"/>
          <w:color w:val="1F1F1F"/>
          <w:spacing w:val="0"/>
          <w:position w:val="0"/>
          <w:sz w:val="24"/>
          <w:shd w:fill="FFFFFF" w:val="clear"/>
        </w:rPr>
        <w:t xml:space="preserve"> </w:t>
      </w:r>
      <w:r>
        <w:rPr>
          <w:rFonts w:ascii="Calibri" w:hAnsi="Calibri" w:cs="Calibri" w:eastAsia="Calibri"/>
          <w:color w:val="1F1F1F"/>
          <w:spacing w:val="0"/>
          <w:position w:val="0"/>
          <w:sz w:val="24"/>
          <w:shd w:fill="FFFFFF" w:val="clear"/>
        </w:rPr>
        <w:t xml:space="preserve">қатты</w:t>
      </w:r>
      <w:r>
        <w:rPr>
          <w:rFonts w:ascii="Calibri" w:hAnsi="Calibri" w:cs="Calibri" w:eastAsia="Calibri"/>
          <w:color w:val="1F1F1F"/>
          <w:spacing w:val="0"/>
          <w:position w:val="0"/>
          <w:sz w:val="24"/>
          <w:shd w:fill="FFFFFF" w:val="clear"/>
        </w:rPr>
        <w:t xml:space="preserve"> </w:t>
      </w:r>
      <w:r>
        <w:rPr>
          <w:rFonts w:ascii="Calibri" w:hAnsi="Calibri" w:cs="Calibri" w:eastAsia="Calibri"/>
          <w:color w:val="1F1F1F"/>
          <w:spacing w:val="0"/>
          <w:position w:val="0"/>
          <w:sz w:val="24"/>
          <w:shd w:fill="FFFFFF" w:val="clear"/>
        </w:rPr>
        <w:t xml:space="preserve">жел</w:t>
      </w:r>
      <w:r>
        <w:rPr>
          <w:rFonts w:ascii="Calibri" w:hAnsi="Calibri" w:cs="Calibri" w:eastAsia="Calibri"/>
          <w:color w:val="1F1F1F"/>
          <w:spacing w:val="0"/>
          <w:position w:val="0"/>
          <w:sz w:val="24"/>
          <w:shd w:fill="FFFFFF" w:val="clear"/>
        </w:rPr>
        <w:t xml:space="preserve"> </w:t>
      </w:r>
      <w:r>
        <w:rPr>
          <w:rFonts w:ascii="Calibri" w:hAnsi="Calibri" w:cs="Calibri" w:eastAsia="Calibri"/>
          <w:color w:val="1F1F1F"/>
          <w:spacing w:val="0"/>
          <w:position w:val="0"/>
          <w:sz w:val="24"/>
          <w:shd w:fill="FFFFFF" w:val="clear"/>
        </w:rPr>
        <w:t xml:space="preserve">бар</w:t>
      </w:r>
      <w:r>
        <w:rPr>
          <w:rFonts w:ascii="Calibri" w:hAnsi="Calibri" w:cs="Calibri" w:eastAsia="Calibri"/>
          <w:color w:val="1F1F1F"/>
          <w:spacing w:val="0"/>
          <w:position w:val="0"/>
          <w:sz w:val="24"/>
          <w:shd w:fill="FFFFFF" w:val="clear"/>
        </w:rPr>
        <w:t xml:space="preserve"> </w:t>
      </w:r>
      <w:r>
        <w:rPr>
          <w:rFonts w:ascii="Calibri" w:hAnsi="Calibri" w:cs="Calibri" w:eastAsia="Calibri"/>
          <w:color w:val="1F1F1F"/>
          <w:spacing w:val="0"/>
          <w:position w:val="0"/>
          <w:sz w:val="24"/>
          <w:shd w:fill="FFFFFF" w:val="clear"/>
        </w:rPr>
        <w:t xml:space="preserve">аймақтарда</w:t>
      </w:r>
      <w:r>
        <w:rPr>
          <w:rFonts w:ascii="Calibri" w:hAnsi="Calibri" w:cs="Calibri" w:eastAsia="Calibri"/>
          <w:color w:val="1F1F1F"/>
          <w:spacing w:val="0"/>
          <w:position w:val="0"/>
          <w:sz w:val="24"/>
          <w:shd w:fill="FFFFFF" w:val="clear"/>
        </w:rPr>
        <w:t xml:space="preserve"> </w:t>
      </w:r>
      <w:r>
        <w:rPr>
          <w:rFonts w:ascii="Calibri" w:hAnsi="Calibri" w:cs="Calibri" w:eastAsia="Calibri"/>
          <w:color w:val="1F1F1F"/>
          <w:spacing w:val="0"/>
          <w:position w:val="0"/>
          <w:sz w:val="24"/>
          <w:shd w:fill="FFFFFF" w:val="clear"/>
        </w:rPr>
        <w:t xml:space="preserve">өрт</w:t>
      </w:r>
      <w:r>
        <w:rPr>
          <w:rFonts w:ascii="Calibri" w:hAnsi="Calibri" w:cs="Calibri" w:eastAsia="Calibri"/>
          <w:color w:val="1F1F1F"/>
          <w:spacing w:val="0"/>
          <w:position w:val="0"/>
          <w:sz w:val="24"/>
          <w:shd w:fill="FFFFFF" w:val="clear"/>
        </w:rPr>
        <w:t xml:space="preserve"> </w:t>
      </w:r>
      <w:r>
        <w:rPr>
          <w:rFonts w:ascii="Calibri" w:hAnsi="Calibri" w:cs="Calibri" w:eastAsia="Calibri"/>
          <w:color w:val="1F1F1F"/>
          <w:spacing w:val="0"/>
          <w:position w:val="0"/>
          <w:sz w:val="24"/>
          <w:shd w:fill="FFFFFF" w:val="clear"/>
        </w:rPr>
        <w:t xml:space="preserve">ошақтарының</w:t>
      </w:r>
      <w:r>
        <w:rPr>
          <w:rFonts w:ascii="Calibri" w:hAnsi="Calibri" w:cs="Calibri" w:eastAsia="Calibri"/>
          <w:color w:val="1F1F1F"/>
          <w:spacing w:val="0"/>
          <w:position w:val="0"/>
          <w:sz w:val="24"/>
          <w:shd w:fill="FFFFFF" w:val="clear"/>
        </w:rPr>
        <w:t xml:space="preserve"> </w:t>
      </w:r>
      <w:r>
        <w:rPr>
          <w:rFonts w:ascii="Calibri" w:hAnsi="Calibri" w:cs="Calibri" w:eastAsia="Calibri"/>
          <w:color w:val="1F1F1F"/>
          <w:spacing w:val="0"/>
          <w:position w:val="0"/>
          <w:sz w:val="24"/>
          <w:shd w:fill="FFFFFF" w:val="clear"/>
        </w:rPr>
        <w:t xml:space="preserve">орнына</w:t>
      </w:r>
      <w:r>
        <w:rPr>
          <w:rFonts w:ascii="Calibri" w:hAnsi="Calibri" w:cs="Calibri" w:eastAsia="Calibri"/>
          <w:color w:val="1F1F1F"/>
          <w:spacing w:val="0"/>
          <w:position w:val="0"/>
          <w:sz w:val="24"/>
          <w:shd w:fill="FFFFFF" w:val="clear"/>
        </w:rPr>
        <w:t xml:space="preserve"> </w:t>
      </w:r>
      <w:r>
        <w:rPr>
          <w:rFonts w:ascii="Calibri" w:hAnsi="Calibri" w:cs="Calibri" w:eastAsia="Calibri"/>
          <w:color w:val="1F1F1F"/>
          <w:spacing w:val="0"/>
          <w:position w:val="0"/>
          <w:sz w:val="24"/>
          <w:shd w:fill="FFFFFF" w:val="clear"/>
        </w:rPr>
        <w:t xml:space="preserve">кемпингтік</w:t>
      </w:r>
      <w:r>
        <w:rPr>
          <w:rFonts w:ascii="Calibri" w:hAnsi="Calibri" w:cs="Calibri" w:eastAsia="Calibri"/>
          <w:color w:val="1F1F1F"/>
          <w:spacing w:val="0"/>
          <w:position w:val="0"/>
          <w:sz w:val="24"/>
          <w:shd w:fill="FFFFFF" w:val="clear"/>
        </w:rPr>
        <w:t xml:space="preserve"> </w:t>
      </w:r>
      <w:r>
        <w:rPr>
          <w:rFonts w:ascii="Calibri" w:hAnsi="Calibri" w:cs="Calibri" w:eastAsia="Calibri"/>
          <w:color w:val="1F1F1F"/>
          <w:spacing w:val="0"/>
          <w:position w:val="0"/>
          <w:sz w:val="24"/>
          <w:shd w:fill="FFFFFF" w:val="clear"/>
        </w:rPr>
        <w:t xml:space="preserve">өрт</w:t>
      </w:r>
      <w:r>
        <w:rPr>
          <w:rFonts w:ascii="Calibri" w:hAnsi="Calibri" w:cs="Calibri" w:eastAsia="Calibri"/>
          <w:color w:val="1F1F1F"/>
          <w:spacing w:val="0"/>
          <w:position w:val="0"/>
          <w:sz w:val="24"/>
          <w:shd w:fill="FFFFFF" w:val="clear"/>
        </w:rPr>
        <w:t xml:space="preserve"> </w:t>
      </w:r>
      <w:r>
        <w:rPr>
          <w:rFonts w:ascii="Calibri" w:hAnsi="Calibri" w:cs="Calibri" w:eastAsia="Calibri"/>
          <w:color w:val="1F1F1F"/>
          <w:spacing w:val="0"/>
          <w:position w:val="0"/>
          <w:sz w:val="24"/>
          <w:shd w:fill="FFFFFF" w:val="clear"/>
        </w:rPr>
        <w:t xml:space="preserve">ошақтарын</w:t>
      </w:r>
      <w:r>
        <w:rPr>
          <w:rFonts w:ascii="Calibri" w:hAnsi="Calibri" w:cs="Calibri" w:eastAsia="Calibri"/>
          <w:color w:val="1F1F1F"/>
          <w:spacing w:val="0"/>
          <w:position w:val="0"/>
          <w:sz w:val="24"/>
          <w:shd w:fill="FFFFFF" w:val="clear"/>
        </w:rPr>
        <w:t xml:space="preserve"> </w:t>
      </w:r>
      <w:r>
        <w:rPr>
          <w:rFonts w:ascii="Calibri" w:hAnsi="Calibri" w:cs="Calibri" w:eastAsia="Calibri"/>
          <w:color w:val="1F1F1F"/>
          <w:spacing w:val="0"/>
          <w:position w:val="0"/>
          <w:sz w:val="24"/>
          <w:shd w:fill="FFFFFF" w:val="clear"/>
        </w:rPr>
        <w:t xml:space="preserve">салу</w:t>
      </w:r>
      <w:r>
        <w:rPr>
          <w:rFonts w:ascii="Calibri" w:hAnsi="Calibri" w:cs="Calibri" w:eastAsia="Calibri"/>
          <w:color w:val="1F1F1F"/>
          <w:spacing w:val="0"/>
          <w:position w:val="0"/>
          <w:sz w:val="24"/>
          <w:shd w:fill="FFFFFF" w:val="clear"/>
        </w:rPr>
        <w:t xml:space="preserve"> </w:t>
      </w:r>
      <w:r>
        <w:rPr>
          <w:rFonts w:ascii="Calibri" w:hAnsi="Calibri" w:cs="Calibri" w:eastAsia="Calibri"/>
          <w:color w:val="1F1F1F"/>
          <w:spacing w:val="0"/>
          <w:position w:val="0"/>
          <w:sz w:val="24"/>
          <w:shd w:fill="FFFFFF" w:val="clear"/>
        </w:rPr>
        <w:t xml:space="preserve">ұсынылады</w:t>
      </w:r>
      <w:r>
        <w:rPr>
          <w:rFonts w:ascii="Calibri" w:hAnsi="Calibri" w:cs="Calibri" w:eastAsia="Calibri"/>
          <w:color w:val="1F1F1F"/>
          <w:spacing w:val="0"/>
          <w:position w:val="0"/>
          <w:sz w:val="24"/>
          <w:shd w:fill="FFFFFF" w:val="clear"/>
        </w:rPr>
        <w:t xml:space="preserve">.</w:t>
      </w:r>
      <w:r>
        <w:rPr>
          <w:rFonts w:ascii="Calibri" w:hAnsi="Calibri" w:cs="Calibri" w:eastAsia="Calibri"/>
          <w:color w:val="1F1F1F"/>
          <w:spacing w:val="0"/>
          <w:position w:val="0"/>
          <w:sz w:val="42"/>
          <w:shd w:fill="FFFFFF" w:val="clear"/>
        </w:rPr>
        <w:t xml:space="preserve"> </w:t>
      </w:r>
      <w:r>
        <w:rPr>
          <w:rFonts w:ascii="Times New Roman" w:hAnsi="Times New Roman" w:cs="Times New Roman" w:eastAsia="Times New Roman"/>
          <w:color w:val="auto"/>
          <w:spacing w:val="0"/>
          <w:position w:val="0"/>
          <w:sz w:val="24"/>
          <w:shd w:fill="FFFFFF" w:val="clear"/>
        </w:rPr>
        <w:t xml:space="preserve">Ошақтың</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негізі</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биіктігі</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25-30 </w:t>
      </w:r>
      <w:r>
        <w:rPr>
          <w:rFonts w:ascii="Times New Roman" w:hAnsi="Times New Roman" w:cs="Times New Roman" w:eastAsia="Times New Roman"/>
          <w:color w:val="auto"/>
          <w:spacing w:val="0"/>
          <w:position w:val="0"/>
          <w:sz w:val="24"/>
          <w:shd w:fill="FFFFFF" w:val="clear"/>
        </w:rPr>
        <w:t xml:space="preserve">см</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болатын</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екі</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тірек</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қабырға</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және</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20-25 </w:t>
      </w:r>
      <w:r>
        <w:rPr>
          <w:rFonts w:ascii="Times New Roman" w:hAnsi="Times New Roman" w:cs="Times New Roman" w:eastAsia="Times New Roman"/>
          <w:color w:val="auto"/>
          <w:spacing w:val="0"/>
          <w:position w:val="0"/>
          <w:sz w:val="24"/>
          <w:shd w:fill="FFFFFF" w:val="clear"/>
        </w:rPr>
        <w:t xml:space="preserve">см</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жерге</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көмілуі</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керек</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тастар</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болуы</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мүмкін</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Үлкен</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тастар</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болмаған</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жағдайда</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қалыңдығы</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кем</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дегенде</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екі</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кірпіштен</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тұратын</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плиталар</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немесе</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кірпіштен</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жасалған</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бұйымдар</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қолданылады</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Тірек</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қабырғаларына</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металл</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тор</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орнатылады</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ол</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якорьмен</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немесе</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кірпіштің</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келесі</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қабатымен</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бекітіледі</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Екі</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тірек</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қабырғасы</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бар</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ошақтың</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тереңдігі</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90-100 </w:t>
      </w:r>
      <w:r>
        <w:rPr>
          <w:rFonts w:ascii="Times New Roman" w:hAnsi="Times New Roman" w:cs="Times New Roman" w:eastAsia="Times New Roman"/>
          <w:color w:val="auto"/>
          <w:spacing w:val="0"/>
          <w:position w:val="0"/>
          <w:sz w:val="24"/>
          <w:shd w:fill="FFFFFF" w:val="clear"/>
        </w:rPr>
        <w:t xml:space="preserve">см</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ал</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үшінші</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жабылатын</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тас</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қабырғаның</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биіктігі</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60-70 </w:t>
      </w:r>
      <w:r>
        <w:rPr>
          <w:rFonts w:ascii="Times New Roman" w:hAnsi="Times New Roman" w:cs="Times New Roman" w:eastAsia="Times New Roman"/>
          <w:color w:val="auto"/>
          <w:spacing w:val="0"/>
          <w:position w:val="0"/>
          <w:sz w:val="24"/>
          <w:shd w:fill="FFFFFF" w:val="clear"/>
        </w:rPr>
        <w:t xml:space="preserve">см</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болуы</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керек</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1F1F1F"/>
          <w:spacing w:val="0"/>
          <w:position w:val="0"/>
          <w:sz w:val="24"/>
          <w:shd w:fill="FFFFFF" w:val="clear"/>
        </w:rPr>
        <w:t xml:space="preserve"> </w:t>
      </w:r>
      <w:r>
        <w:rPr>
          <w:rFonts w:ascii="Times New Roman" w:hAnsi="Times New Roman" w:cs="Times New Roman" w:eastAsia="Times New Roman"/>
          <w:color w:val="1F1F1F"/>
          <w:spacing w:val="0"/>
          <w:position w:val="0"/>
          <w:sz w:val="24"/>
          <w:shd w:fill="FFFFFF" w:val="clear"/>
        </w:rPr>
        <w:t xml:space="preserve">Туристік</w:t>
      </w:r>
      <w:r>
        <w:rPr>
          <w:rFonts w:ascii="Times New Roman" w:hAnsi="Times New Roman" w:cs="Times New Roman" w:eastAsia="Times New Roman"/>
          <w:color w:val="1F1F1F"/>
          <w:spacing w:val="0"/>
          <w:position w:val="0"/>
          <w:sz w:val="24"/>
          <w:shd w:fill="FFFFFF" w:val="clear"/>
        </w:rPr>
        <w:t xml:space="preserve"> </w:t>
      </w:r>
      <w:r>
        <w:rPr>
          <w:rFonts w:ascii="Times New Roman" w:hAnsi="Times New Roman" w:cs="Times New Roman" w:eastAsia="Times New Roman"/>
          <w:color w:val="1F1F1F"/>
          <w:spacing w:val="0"/>
          <w:position w:val="0"/>
          <w:sz w:val="24"/>
          <w:shd w:fill="FFFFFF" w:val="clear"/>
        </w:rPr>
        <w:t xml:space="preserve">топтардың</w:t>
      </w:r>
      <w:r>
        <w:rPr>
          <w:rFonts w:ascii="Times New Roman" w:hAnsi="Times New Roman" w:cs="Times New Roman" w:eastAsia="Times New Roman"/>
          <w:color w:val="1F1F1F"/>
          <w:spacing w:val="0"/>
          <w:position w:val="0"/>
          <w:sz w:val="24"/>
          <w:shd w:fill="FFFFFF" w:val="clear"/>
        </w:rPr>
        <w:t xml:space="preserve"> </w:t>
      </w:r>
      <w:r>
        <w:rPr>
          <w:rFonts w:ascii="Times New Roman" w:hAnsi="Times New Roman" w:cs="Times New Roman" w:eastAsia="Times New Roman"/>
          <w:color w:val="1F1F1F"/>
          <w:spacing w:val="0"/>
          <w:position w:val="0"/>
          <w:sz w:val="24"/>
          <w:shd w:fill="FFFFFF" w:val="clear"/>
        </w:rPr>
        <w:t xml:space="preserve">шектеулі саны өтетін жағдайда от жағуға  мүмкін емес маршруттарда барлық туристік топтар портативті от жағу жабдықтарымен қамтамасыз етілуі керек. Оларға тасымалданатын металл жиналмалы жапсырмалар, өрт тұғырлары, өртке қарсы арқандар, шынжырлар, ыстыққа төзімді сым, аспаздық ыдыстарды ілуге ​​арналған ілгектер, өрт жолының биіктігін реттеуге арналған металл пайдаланады.</w:t>
      </w:r>
      <w:r>
        <w:rPr>
          <w:rFonts w:ascii="Calibri" w:hAnsi="Calibri" w:cs="Calibri" w:eastAsia="Calibri"/>
          <w:color w:val="auto"/>
          <w:spacing w:val="0"/>
          <w:position w:val="0"/>
          <w:sz w:val="24"/>
          <w:shd w:fill="FFFFFF" w:val="clear"/>
        </w:rPr>
        <w:t xml:space="preserve"> </w:t>
      </w:r>
    </w:p>
    <w:p>
      <w:pPr>
        <w:spacing w:before="0" w:after="0" w:line="240"/>
        <w:ind w:right="0" w:left="0" w:firstLine="709"/>
        <w:jc w:val="both"/>
        <w:rPr>
          <w:rFonts w:ascii="Calibri" w:hAnsi="Calibri" w:cs="Calibri" w:eastAsia="Calibri"/>
          <w:color w:val="auto"/>
          <w:spacing w:val="0"/>
          <w:position w:val="0"/>
          <w:sz w:val="24"/>
          <w:shd w:fill="FFFFFF" w:val="clear"/>
        </w:rPr>
      </w:pPr>
      <w:r>
        <w:rPr>
          <w:rFonts w:ascii="inherit" w:hAnsi="inherit" w:cs="inherit" w:eastAsia="inherit"/>
          <w:color w:val="1F1F1F"/>
          <w:spacing w:val="0"/>
          <w:position w:val="0"/>
          <w:sz w:val="24"/>
          <w:shd w:fill="FFFFFF" w:val="clear"/>
        </w:rPr>
        <w:t xml:space="preserve"> </w:t>
      </w:r>
      <w:r>
        <w:rPr>
          <w:rFonts w:ascii="Calibri" w:hAnsi="Calibri" w:cs="Calibri" w:eastAsia="Calibri"/>
          <w:color w:val="1F1F1F"/>
          <w:spacing w:val="0"/>
          <w:position w:val="0"/>
          <w:sz w:val="24"/>
          <w:shd w:fill="FFFFFF" w:val="clear"/>
        </w:rPr>
        <w:t xml:space="preserve">Туристік</w:t>
      </w:r>
      <w:r>
        <w:rPr>
          <w:rFonts w:ascii="inherit" w:hAnsi="inherit" w:cs="inherit" w:eastAsia="inherit"/>
          <w:color w:val="1F1F1F"/>
          <w:spacing w:val="0"/>
          <w:position w:val="0"/>
          <w:sz w:val="24"/>
          <w:shd w:fill="FFFFFF" w:val="clear"/>
        </w:rPr>
        <w:t xml:space="preserve"> </w:t>
      </w:r>
      <w:r>
        <w:rPr>
          <w:rFonts w:ascii="Calibri" w:hAnsi="Calibri" w:cs="Calibri" w:eastAsia="Calibri"/>
          <w:color w:val="1F1F1F"/>
          <w:spacing w:val="0"/>
          <w:position w:val="0"/>
          <w:sz w:val="24"/>
          <w:shd w:fill="FFFFFF" w:val="clear"/>
        </w:rPr>
        <w:t xml:space="preserve">маршруттардағы тұрмыстық қоқыстарды және қалдықтарды тазалау және шығару </w:t>
      </w:r>
      <w:r>
        <w:rPr>
          <w:rFonts w:ascii="Calibri" w:hAnsi="Calibri" w:cs="Calibri" w:eastAsia="Calibri"/>
          <w:color w:val="1F1F1F"/>
          <w:spacing w:val="0"/>
          <w:position w:val="0"/>
          <w:sz w:val="24"/>
          <w:shd w:fill="FFFFFF" w:val="clear"/>
        </w:rPr>
        <w:t xml:space="preserve">– </w:t>
      </w:r>
      <w:r>
        <w:rPr>
          <w:rFonts w:ascii="Calibri" w:hAnsi="Calibri" w:cs="Calibri" w:eastAsia="Calibri"/>
          <w:color w:val="1F1F1F"/>
          <w:spacing w:val="0"/>
          <w:position w:val="0"/>
          <w:sz w:val="24"/>
          <w:shd w:fill="FFFFFF" w:val="clear"/>
        </w:rPr>
        <w:t xml:space="preserve">маршрутта</w:t>
      </w:r>
      <w:r>
        <w:rPr>
          <w:rFonts w:ascii="inherit" w:hAnsi="inherit" w:cs="inherit" w:eastAsia="inherit"/>
          <w:color w:val="1F1F1F"/>
          <w:spacing w:val="0"/>
          <w:position w:val="0"/>
          <w:sz w:val="24"/>
          <w:shd w:fill="FFFFFF" w:val="clear"/>
        </w:rPr>
        <w:t xml:space="preserve"> </w:t>
      </w:r>
      <w:r>
        <w:rPr>
          <w:rFonts w:ascii="Calibri" w:hAnsi="Calibri" w:cs="Calibri" w:eastAsia="Calibri"/>
          <w:color w:val="1F1F1F"/>
          <w:spacing w:val="0"/>
          <w:position w:val="0"/>
          <w:sz w:val="24"/>
          <w:shd w:fill="FFFFFF" w:val="clear"/>
        </w:rPr>
        <w:t xml:space="preserve">тазалықты сақтаудың негізгі міндеттерінің бірі. Көптеген қорғалатын аумақтар үшін негізгі ереже: маршрутта өзіңізбен бірге алып келгеннің бәрі - алып кет. Осы ережеге сәйкес, учаскеде жоюға болмайтын кез келген нәрсені маршруттан өзіңмен бірге алып кету керек. Сонымен бірге, сапарға дайындалу кезінде шыныдан, металлдан, пластмассадан және полиэтиленнен жасалған ыдыстарды болдырмай , қоршаған ортаға зиян келтірмей қайта өңдеуге болатын қаптама түрлерін таңдаған жөн.</w:t>
      </w:r>
      <w:r>
        <w:rPr>
          <w:rFonts w:ascii="Calibri" w:hAnsi="Calibri" w:cs="Calibri" w:eastAsia="Calibri"/>
          <w:color w:val="1F1F1F"/>
          <w:spacing w:val="0"/>
          <w:position w:val="0"/>
          <w:sz w:val="42"/>
          <w:shd w:fill="FFFFFF" w:val="clear"/>
        </w:rPr>
        <w:t xml:space="preserve"> </w:t>
      </w:r>
      <w:r>
        <w:rPr>
          <w:rFonts w:ascii="Calibri" w:hAnsi="Calibri" w:cs="Calibri" w:eastAsia="Calibri"/>
          <w:color w:val="1F1F1F"/>
          <w:spacing w:val="0"/>
          <w:position w:val="0"/>
          <w:sz w:val="24"/>
          <w:shd w:fill="FFFFFF" w:val="clear"/>
        </w:rPr>
        <w:t xml:space="preserve">Қоқыс жинауға арналған орындарды , тамақтануға және туристерді демалуға арналған орындарға қатысты, олардан </w:t>
      </w:r>
      <w:r>
        <w:rPr>
          <w:rFonts w:ascii="Calibri" w:hAnsi="Calibri" w:cs="Calibri" w:eastAsia="Calibri"/>
          <w:color w:val="1F1F1F"/>
          <w:spacing w:val="0"/>
          <w:position w:val="0"/>
          <w:sz w:val="24"/>
          <w:shd w:fill="FFFFFF" w:val="clear"/>
        </w:rPr>
        <w:t xml:space="preserve">30-50 </w:t>
      </w:r>
      <w:r>
        <w:rPr>
          <w:rFonts w:ascii="Calibri" w:hAnsi="Calibri" w:cs="Calibri" w:eastAsia="Calibri"/>
          <w:color w:val="1F1F1F"/>
          <w:spacing w:val="0"/>
          <w:position w:val="0"/>
          <w:sz w:val="24"/>
          <w:shd w:fill="FFFFFF" w:val="clear"/>
        </w:rPr>
        <w:t xml:space="preserve">м қашықтықта таңдау керек. Қоқыс жәшіктерін (стационарлық жәшіктер, тасымалдауға болатын контейнерлік жәшіктер) мүмкіндігінше  рельефі бойымен сәл төменірек, ал жаңбыр немесе еріген су тасқыны қаупі бар жерлерден жоғары орналастырған жөн. Қоқыс жәшіктері айналадағы ландшафттың көрінісін бұзбауы және жанғыш қалдықтардың өртенуіне жол бермеу үшін оларды металлдан жасап, жерге тереңдеткен жөн</w:t>
      </w:r>
      <w:r>
        <w:rPr>
          <w:rFonts w:ascii="Times New Roman" w:hAnsi="Times New Roman" w:cs="Times New Roman" w:eastAsia="Times New Roman"/>
          <w:color w:val="auto"/>
          <w:spacing w:val="0"/>
          <w:position w:val="0"/>
          <w:sz w:val="24"/>
          <w:shd w:fill="FFFFFF" w:val="clear"/>
        </w:rPr>
        <w:t xml:space="preserve">. Мұндай қоқыс жәшігін орнату орны бағытталған көрсеткілермен белгіленуі керек. Жақын жерде ақпараттық тақта болған жөн, оның мәтінінде қоқыс жәшігінің қандай қалдықтарға арналғаны түсіндіріледі, оларды алдын ала өңдеу бойынша кеңестер беріледі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металл құтыларды отқа жағып, тегістеу керек</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және т.б.) , және жол бойында тазалықты сақтауға шақыруларды қамтиды.</w:t>
      </w:r>
      <w:r>
        <w:rPr>
          <w:rFonts w:ascii="Calibri" w:hAnsi="Calibri" w:cs="Calibri" w:eastAsia="Calibri"/>
          <w:color w:val="auto"/>
          <w:spacing w:val="-1"/>
          <w:position w:val="0"/>
          <w:sz w:val="24"/>
          <w:shd w:fill="FFFFFF" w:val="clear"/>
        </w:rPr>
        <w:t xml:space="preserve"> </w:t>
      </w:r>
    </w:p>
    <w:p>
      <w:pPr>
        <w:spacing w:before="0" w:after="0" w:line="240"/>
        <w:ind w:right="0" w:left="0" w:firstLine="0"/>
        <w:jc w:val="left"/>
        <w:rPr>
          <w:rFonts w:ascii="Calibri" w:hAnsi="Calibri" w:cs="Calibri" w:eastAsia="Calibri"/>
          <w:color w:val="1F1F1F"/>
          <w:spacing w:val="0"/>
          <w:position w:val="0"/>
          <w:sz w:val="42"/>
          <w:shd w:fill="auto" w:val="clear"/>
        </w:rPr>
      </w:pPr>
      <w:r>
        <w:rPr>
          <w:rFonts w:ascii="inherit" w:hAnsi="inherit" w:cs="inherit" w:eastAsia="inherit"/>
          <w:color w:val="1F1F1F"/>
          <w:spacing w:val="0"/>
          <w:position w:val="0"/>
          <w:sz w:val="42"/>
          <w:shd w:fill="auto" w:val="clear"/>
        </w:rPr>
        <w:t xml:space="preserve"> </w:t>
      </w:r>
      <w:r>
        <w:rPr>
          <w:rFonts w:ascii="Calibri" w:hAnsi="Calibri" w:cs="Calibri" w:eastAsia="Calibri"/>
          <w:color w:val="1F1F1F"/>
          <w:spacing w:val="0"/>
          <w:position w:val="0"/>
          <w:sz w:val="24"/>
          <w:shd w:fill="auto" w:val="clear"/>
        </w:rPr>
        <w:t xml:space="preserve">Инфрақұрылым объектілерін туристік маршруттарға орналастыру кезінде келесі ұсыныстарды сақтау қажет: құрылымдар табиғи экожүйелерді мүмкіндігінше аз бұзуы керек (объектілердің нашар орналасуының мысалдарына ағындарды жауып тастайтын жолдар, жабайы жануарларды суару орындарынан қорқытатын құрылыстар немесе табиғи су объектілерін ластайтын қалдықтарды орналастыру орындары);</w:t>
      </w:r>
      <w:r>
        <w:rPr>
          <w:rFonts w:ascii="Calibri" w:hAnsi="Calibri" w:cs="Calibri" w:eastAsia="Calibri"/>
          <w:color w:val="1F1F1F"/>
          <w:spacing w:val="0"/>
          <w:position w:val="0"/>
          <w:sz w:val="42"/>
          <w:shd w:fill="auto" w:val="clear"/>
        </w:rPr>
        <w:t xml:space="preserve"> </w:t>
      </w:r>
      <w:r>
        <w:rPr>
          <w:rFonts w:ascii="Calibri" w:hAnsi="Calibri" w:cs="Calibri" w:eastAsia="Calibri"/>
          <w:color w:val="1F1F1F"/>
          <w:spacing w:val="0"/>
          <w:position w:val="0"/>
          <w:sz w:val="24"/>
          <w:shd w:fill="auto" w:val="clear"/>
        </w:rPr>
        <w:t xml:space="preserve">конструкциялар мүмкіндігінше көзге түспейтін болуы керек, олар қоршаған табиғатқа үстемдік етпеуі және аймаққа тән табиғи құндылықтардан алшақтамауы керек, олар жергілікті материалдардан: тастан, ағаштан, саз кірпіштен; асбест жабындары, кірпіш сияқты материалдардан салынуы керек. , және шлак блоктарын қолдануға болмайды.</w:t>
      </w:r>
    </w:p>
    <w:p>
      <w:pPr>
        <w:spacing w:before="0" w:after="0" w:line="240"/>
        <w:ind w:right="0" w:left="0" w:firstLine="0"/>
        <w:jc w:val="left"/>
        <w:rPr>
          <w:rFonts w:ascii="Calibri" w:hAnsi="Calibri" w:cs="Calibri" w:eastAsia="Calibri"/>
          <w:color w:val="1F1F1F"/>
          <w:spacing w:val="0"/>
          <w:position w:val="0"/>
          <w:sz w:val="24"/>
          <w:shd w:fill="auto" w:val="clear"/>
        </w:rPr>
      </w:pPr>
      <w:r>
        <w:rPr>
          <w:rFonts w:ascii="inherit" w:hAnsi="inherit" w:cs="inherit" w:eastAsia="inherit"/>
          <w:color w:val="1F1F1F"/>
          <w:spacing w:val="0"/>
          <w:position w:val="0"/>
          <w:sz w:val="42"/>
          <w:shd w:fill="auto" w:val="clear"/>
        </w:rPr>
        <w:t xml:space="preserve"> </w:t>
      </w:r>
      <w:r>
        <w:rPr>
          <w:rFonts w:ascii="inherit" w:hAnsi="inherit" w:cs="inherit" w:eastAsia="inherit"/>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Туристік</w:t>
      </w:r>
      <w:r>
        <w:rPr>
          <w:rFonts w:ascii="inherit" w:hAnsi="inherit" w:cs="inherit" w:eastAsia="inherit"/>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нысандар</w:t>
      </w:r>
      <w:r>
        <w:rPr>
          <w:rFonts w:ascii="inherit" w:hAnsi="inherit" w:cs="inherit" w:eastAsia="inherit"/>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парктің әкімшілік ғимараттары мен шеберханаларының аумағынан бөлек орналасуы керек, ғимараттар тобына бір жақты көлік қозғалысы және оның бір жағында көлік тұрағы бар айналма жол жақсырақ қызмет көрсетеді.</w:t>
      </w:r>
    </w:p>
    <w:p>
      <w:pPr>
        <w:spacing w:before="0" w:after="0" w:line="240"/>
        <w:ind w:right="0" w:left="0" w:firstLine="0"/>
        <w:jc w:val="left"/>
        <w:rPr>
          <w:rFonts w:ascii="inherit" w:hAnsi="inherit" w:cs="inherit" w:eastAsia="inherit"/>
          <w:color w:val="1F1F1F"/>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1F1F1F"/>
          <w:spacing w:val="0"/>
          <w:position w:val="0"/>
          <w:sz w:val="24"/>
          <w:shd w:fill="auto" w:val="clear"/>
        </w:rPr>
        <w:t xml:space="preserve">Елді</w:t>
      </w:r>
      <w:r>
        <w:rPr>
          <w:rFonts w:ascii="inherit" w:hAnsi="inherit" w:cs="inherit" w:eastAsia="inherit"/>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мекендердің аумақтарында салынатын нысандар қолданыстағы инженерлік желілерге қосылады. Ұлттық саябақтың инженерлік желілері жоқ басқа аумақтарында салынуы жоспарланған нысандар электр қуатын, жылуды, суды автономды көздерден алатын болады.</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Дәретхана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Қондырғы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толық</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дербестікті</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автономды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болуы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қажет</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Экстремалды тасымалдау үшін қондырғы қатты конструкциядан жасалуы қажет;</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Барлық  қажетті жабдықтарды орналастыру, мүмкіндігінше аз орын алу үшін (қиындықсыз тасымалдау үшін)  пішіні оңтайлы және қарапайым болуы шарт;</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құрылғының</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энергиятиімділігі</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ең</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аз</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энергия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шығынын</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пайдалану</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Дербестігі</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 барлық шешімдер өндірушілер әзірлеген кешенді шешімдерге сәйкес - күн панельдерімен,  жылытумен, жаңбыр суын жинай алу мүмкіндігінің болуы;</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Барлық шешімдер жұмыскердің  аз күш жұмсауын  талап етеді (штаттан тыс адамды қоспағанда);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Қосалқы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бөлшектер</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мен</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шешімдерді</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ескере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отырып</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сапалы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жеткізушілерді</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таңдау</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Электр қуаты</w:t>
      </w:r>
      <w:r>
        <w:rPr>
          <w:rFonts w:ascii="Times New Roman" w:hAnsi="Times New Roman" w:cs="Times New Roman" w:eastAsia="Times New Roman"/>
          <w:color w:val="auto"/>
          <w:spacing w:val="0"/>
          <w:position w:val="0"/>
          <w:sz w:val="24"/>
          <w:shd w:fill="auto" w:val="clear"/>
        </w:rPr>
        <w:t xml:space="preserve">: автономды электрмен жабдықтау үшін модульдік жүйе  салынуы керек және кез-келген уақытта жаңа күн панельдерін орнату арқылы кеңейтілуі мүмкін; пайдаланылған компоненттер жүйесі, жүйенің үздіксіз жұмыс істеуіне  және бар тұтынушыларды  сенімді қамтамасыз етуге кепілдік береді.</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Жергілікті тазарту жүйесі:</w:t>
      </w:r>
      <w:r>
        <w:rPr>
          <w:rFonts w:ascii="Times New Roman" w:hAnsi="Times New Roman" w:cs="Times New Roman" w:eastAsia="Times New Roman"/>
          <w:color w:val="auto"/>
          <w:spacing w:val="0"/>
          <w:position w:val="0"/>
          <w:sz w:val="24"/>
          <w:shd w:fill="auto" w:val="clear"/>
        </w:rPr>
        <w:t xml:space="preserve"> (ЛOC) жоғары сапалы тазалауды, қызмет көрсетуді азайтуды және батареяның ұзақ уақыт дербес жұмыс  істеуін және жоғары өнімділік қатынасын қамтамасыз ететіндей болып  таңдалуы керек.</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Желдету және жылыту:</w:t>
      </w:r>
      <w:r>
        <w:rPr>
          <w:rFonts w:ascii="Times New Roman" w:hAnsi="Times New Roman" w:cs="Times New Roman" w:eastAsia="Times New Roman"/>
          <w:color w:val="auto"/>
          <w:spacing w:val="0"/>
          <w:position w:val="0"/>
          <w:sz w:val="24"/>
          <w:shd w:fill="auto" w:val="clear"/>
        </w:rPr>
        <w:t xml:space="preserve"> таңдалған автономды жылыту және желдету жүйелері электр қуатын тұтынуды азайтуы керек.</w:t>
      </w: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tbl>
      <w:tblPr>
        <w:tblInd w:w="392" w:type="dxa"/>
      </w:tblPr>
      <w:tblGrid>
        <w:gridCol w:w="1985"/>
        <w:gridCol w:w="6804"/>
      </w:tblGrid>
      <w:tr>
        <w:trPr>
          <w:trHeight w:val="1834" w:hRule="auto"/>
          <w:jc w:val="left"/>
        </w:trPr>
        <w:tc>
          <w:tcPr>
            <w:tcW w:w="19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020" w:leader="none"/>
              </w:tabs>
              <w:spacing w:before="0" w:after="0" w:line="240"/>
              <w:ind w:right="260" w:left="567" w:firstLine="0"/>
              <w:jc w:val="left"/>
              <w:rPr>
                <w:rFonts w:ascii="Times New Roman" w:hAnsi="Times New Roman" w:cs="Times New Roman" w:eastAsia="Times New Roman"/>
                <w:b/>
                <w:color w:val="auto"/>
                <w:spacing w:val="0"/>
                <w:position w:val="0"/>
                <w:sz w:val="24"/>
                <w:shd w:fill="auto" w:val="clear"/>
              </w:rPr>
            </w:pPr>
          </w:p>
          <w:p>
            <w:pPr>
              <w:tabs>
                <w:tab w:val="left" w:pos="1020" w:leader="none"/>
              </w:tabs>
              <w:spacing w:before="0" w:after="0" w:line="240"/>
              <w:ind w:right="260" w:left="567"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Көру алаңы.</w:t>
            </w:r>
          </w:p>
        </w:tc>
        <w:tc>
          <w:tcPr>
            <w:tcW w:w="68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1F1F1F"/>
                <w:spacing w:val="0"/>
                <w:position w:val="0"/>
                <w:sz w:val="24"/>
                <w:shd w:fill="auto" w:val="clear"/>
              </w:rPr>
            </w:pPr>
            <w:r>
              <w:rPr>
                <w:rFonts w:ascii="Calibri" w:hAnsi="Calibri" w:cs="Calibri" w:eastAsia="Calibri"/>
                <w:color w:val="1F1F1F"/>
                <w:spacing w:val="0"/>
                <w:position w:val="0"/>
                <w:sz w:val="24"/>
                <w:shd w:fill="auto" w:val="clear"/>
              </w:rPr>
              <w:t xml:space="preserve">Туристерге</w:t>
            </w:r>
            <w:r>
              <w:rPr>
                <w:rFonts w:ascii="inherit" w:hAnsi="inherit" w:cs="inherit" w:eastAsia="inherit"/>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қызмет көрсету және кәсіби фото-бейне түсіру бойынша қызмет көрсету үшін Қайыңды көлінің маңында </w:t>
            </w:r>
            <w:r>
              <w:rPr>
                <w:rFonts w:ascii="Calibri" w:hAnsi="Calibri" w:cs="Calibri" w:eastAsia="Calibri"/>
                <w:color w:val="1F1F1F"/>
                <w:spacing w:val="0"/>
                <w:position w:val="0"/>
                <w:sz w:val="24"/>
                <w:shd w:fill="auto" w:val="clear"/>
              </w:rPr>
              <w:t xml:space="preserve">3 </w:t>
            </w:r>
            <w:r>
              <w:rPr>
                <w:rFonts w:ascii="Calibri" w:hAnsi="Calibri" w:cs="Calibri" w:eastAsia="Calibri"/>
                <w:color w:val="1F1F1F"/>
                <w:spacing w:val="0"/>
                <w:position w:val="0"/>
                <w:sz w:val="24"/>
                <w:shd w:fill="auto" w:val="clear"/>
              </w:rPr>
              <w:t xml:space="preserve">бірлік көлемінде (лот </w:t>
            </w:r>
            <w:r>
              <w:rPr>
                <w:rFonts w:ascii="Calibri" w:hAnsi="Calibri" w:cs="Calibri" w:eastAsia="Calibri"/>
                <w:color w:val="1F1F1F"/>
                <w:spacing w:val="0"/>
                <w:position w:val="0"/>
                <w:sz w:val="24"/>
                <w:shd w:fill="auto" w:val="clear"/>
              </w:rPr>
              <w:t xml:space="preserve">1</w:t>
            </w:r>
            <w:r>
              <w:rPr>
                <w:rFonts w:ascii="Calibri" w:hAnsi="Calibri" w:cs="Calibri" w:eastAsia="Calibri"/>
                <w:color w:val="1F1F1F"/>
                <w:spacing w:val="0"/>
                <w:position w:val="0"/>
                <w:sz w:val="24"/>
                <w:shd w:fill="auto" w:val="clear"/>
              </w:rPr>
              <w:t xml:space="preserve">), төменгі Көлсай көлінің маңында </w:t>
            </w:r>
            <w:r>
              <w:rPr>
                <w:rFonts w:ascii="Calibri" w:hAnsi="Calibri" w:cs="Calibri" w:eastAsia="Calibri"/>
                <w:color w:val="1F1F1F"/>
                <w:spacing w:val="0"/>
                <w:position w:val="0"/>
                <w:sz w:val="24"/>
                <w:shd w:fill="auto" w:val="clear"/>
              </w:rPr>
              <w:t xml:space="preserve">6 </w:t>
            </w:r>
            <w:r>
              <w:rPr>
                <w:rFonts w:ascii="Calibri" w:hAnsi="Calibri" w:cs="Calibri" w:eastAsia="Calibri"/>
                <w:color w:val="1F1F1F"/>
                <w:spacing w:val="0"/>
                <w:position w:val="0"/>
                <w:sz w:val="24"/>
                <w:shd w:fill="auto" w:val="clear"/>
              </w:rPr>
              <w:t xml:space="preserve">бірлік көлемінде (лот </w:t>
            </w:r>
            <w:r>
              <w:rPr>
                <w:rFonts w:ascii="Calibri" w:hAnsi="Calibri" w:cs="Calibri" w:eastAsia="Calibri"/>
                <w:color w:val="1F1F1F"/>
                <w:spacing w:val="0"/>
                <w:position w:val="0"/>
                <w:sz w:val="24"/>
                <w:shd w:fill="auto" w:val="clear"/>
              </w:rPr>
              <w:t xml:space="preserve">7</w:t>
            </w:r>
            <w:r>
              <w:rPr>
                <w:rFonts w:ascii="Calibri" w:hAnsi="Calibri" w:cs="Calibri" w:eastAsia="Calibri"/>
                <w:color w:val="1F1F1F"/>
                <w:spacing w:val="0"/>
                <w:position w:val="0"/>
                <w:sz w:val="24"/>
                <w:shd w:fill="auto" w:val="clear"/>
              </w:rPr>
              <w:t xml:space="preserve">) бақылау алаңдарын орнату.</w:t>
            </w:r>
          </w:p>
          <w:p>
            <w:pPr>
              <w:spacing w:before="0" w:after="0" w:line="240"/>
              <w:ind w:right="0" w:left="0" w:firstLine="0"/>
              <w:jc w:val="left"/>
              <w:rPr>
                <w:rFonts w:ascii="Calibri" w:hAnsi="Calibri" w:cs="Calibri" w:eastAsia="Calibri"/>
                <w:color w:val="1F1F1F"/>
                <w:spacing w:val="0"/>
                <w:position w:val="0"/>
                <w:sz w:val="42"/>
                <w:shd w:fill="auto" w:val="clear"/>
              </w:rPr>
            </w:pPr>
            <w:r>
              <w:rPr>
                <w:rFonts w:ascii="Calibri" w:hAnsi="Calibri" w:cs="Calibri" w:eastAsia="Calibri"/>
                <w:color w:val="1F1F1F"/>
                <w:spacing w:val="0"/>
                <w:position w:val="0"/>
                <w:sz w:val="24"/>
                <w:shd w:fill="auto" w:val="clear"/>
              </w:rPr>
              <w:t xml:space="preserve">Аумақты абаттандыру құрылыс пен жабдықты қамтиды:</w:t>
            </w:r>
            <w:r>
              <w:rPr>
                <w:rFonts w:ascii="Calibri" w:hAnsi="Calibri" w:cs="Calibri" w:eastAsia="Calibri"/>
                <w:color w:val="1F1F1F"/>
                <w:spacing w:val="0"/>
                <w:position w:val="0"/>
                <w:sz w:val="42"/>
                <w:shd w:fill="auto" w:val="clear"/>
              </w:rPr>
              <w:t xml:space="preserve"> </w:t>
            </w:r>
          </w:p>
          <w:p>
            <w:pPr>
              <w:spacing w:before="0" w:after="0" w:line="240"/>
              <w:ind w:right="0" w:left="0" w:firstLine="0"/>
              <w:jc w:val="left"/>
              <w:rPr>
                <w:rFonts w:ascii="Calibri" w:hAnsi="Calibri" w:cs="Calibri" w:eastAsia="Calibri"/>
                <w:color w:val="1F1F1F"/>
                <w:spacing w:val="0"/>
                <w:position w:val="0"/>
                <w:sz w:val="24"/>
                <w:shd w:fill="auto" w:val="clear"/>
              </w:rPr>
            </w:pPr>
            <w:r>
              <w:rPr>
                <w:rFonts w:ascii="inherit" w:hAnsi="inherit" w:cs="inherit" w:eastAsia="inherit"/>
                <w:color w:val="1F1F1F"/>
                <w:spacing w:val="0"/>
                <w:position w:val="0"/>
                <w:sz w:val="24"/>
                <w:shd w:fill="auto" w:val="clear"/>
              </w:rPr>
              <w:t xml:space="preserve">1</w:t>
            </w:r>
            <w:r>
              <w:rPr>
                <w:rFonts w:ascii="inherit" w:hAnsi="inherit" w:cs="inherit" w:eastAsia="inherit"/>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күзетілетін аумақтар мен шолу алаңына бару бойынша қауіпсіздік нұсқаулары мен ережелерін орналастыру орындарын;</w:t>
            </w:r>
          </w:p>
          <w:p>
            <w:pPr>
              <w:spacing w:before="0" w:after="0" w:line="240"/>
              <w:ind w:right="0" w:left="0" w:firstLine="0"/>
              <w:jc w:val="left"/>
              <w:rPr>
                <w:rFonts w:ascii="Calibri" w:hAnsi="Calibri" w:cs="Calibri" w:eastAsia="Calibri"/>
                <w:color w:val="1F1F1F"/>
                <w:spacing w:val="0"/>
                <w:position w:val="0"/>
                <w:sz w:val="24"/>
                <w:shd w:fill="auto" w:val="clear"/>
              </w:rPr>
            </w:pPr>
            <w:r>
              <w:rPr>
                <w:rFonts w:ascii="inherit" w:hAnsi="inherit" w:cs="inherit" w:eastAsia="inherit"/>
                <w:color w:val="1F1F1F"/>
                <w:spacing w:val="0"/>
                <w:position w:val="0"/>
                <w:sz w:val="24"/>
                <w:shd w:fill="auto" w:val="clear"/>
              </w:rPr>
              <w:t xml:space="preserve">2</w:t>
            </w:r>
            <w:r>
              <w:rPr>
                <w:rFonts w:ascii="inherit" w:hAnsi="inherit" w:cs="inherit" w:eastAsia="inherit"/>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орындықтар, қоқыс жәшіктері, жарықтандыру элементтері;</w:t>
            </w:r>
          </w:p>
          <w:p>
            <w:pPr>
              <w:spacing w:before="0" w:after="0" w:line="240"/>
              <w:ind w:right="0" w:left="0" w:firstLine="0"/>
              <w:jc w:val="left"/>
              <w:rPr>
                <w:rFonts w:ascii="Calibri" w:hAnsi="Calibri" w:cs="Calibri" w:eastAsia="Calibri"/>
                <w:color w:val="1F1F1F"/>
                <w:spacing w:val="0"/>
                <w:position w:val="0"/>
                <w:sz w:val="24"/>
                <w:shd w:fill="auto" w:val="clear"/>
              </w:rPr>
            </w:pPr>
            <w:r>
              <w:rPr>
                <w:rFonts w:ascii="inherit" w:hAnsi="inherit" w:cs="inherit" w:eastAsia="inherit"/>
                <w:color w:val="1F1F1F"/>
                <w:spacing w:val="0"/>
                <w:position w:val="0"/>
                <w:sz w:val="24"/>
                <w:shd w:fill="auto" w:val="clear"/>
              </w:rPr>
              <w:t xml:space="preserve">3</w:t>
            </w:r>
            <w:r>
              <w:rPr>
                <w:rFonts w:ascii="inherit" w:hAnsi="inherit" w:cs="inherit" w:eastAsia="inherit"/>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алаңдағы қоршаулар, қоршаулар, сырғанауға қарсы жабындар және басқа да қауіпсіздік құралдары;</w:t>
            </w:r>
          </w:p>
          <w:p>
            <w:pPr>
              <w:spacing w:before="0" w:after="0" w:line="240"/>
              <w:ind w:right="0" w:left="0" w:firstLine="0"/>
              <w:jc w:val="left"/>
              <w:rPr>
                <w:rFonts w:ascii="Calibri" w:hAnsi="Calibri" w:cs="Calibri" w:eastAsia="Calibri"/>
                <w:color w:val="1F1F1F"/>
                <w:spacing w:val="0"/>
                <w:position w:val="0"/>
                <w:sz w:val="24"/>
                <w:shd w:fill="auto" w:val="clear"/>
              </w:rPr>
            </w:pPr>
            <w:r>
              <w:rPr>
                <w:rFonts w:ascii="inherit" w:hAnsi="inherit" w:cs="inherit" w:eastAsia="inherit"/>
                <w:color w:val="1F1F1F"/>
                <w:spacing w:val="0"/>
                <w:position w:val="0"/>
                <w:sz w:val="24"/>
                <w:shd w:fill="auto" w:val="clear"/>
              </w:rPr>
              <w:t xml:space="preserve">4</w:t>
            </w:r>
            <w:r>
              <w:rPr>
                <w:rFonts w:ascii="inherit" w:hAnsi="inherit" w:cs="inherit" w:eastAsia="inherit"/>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бақылау алаңындағы  стационарлық құрылғылар;</w:t>
            </w:r>
          </w:p>
          <w:p>
            <w:pPr>
              <w:spacing w:before="0" w:after="0" w:line="240"/>
              <w:ind w:right="0" w:left="0" w:firstLine="0"/>
              <w:jc w:val="left"/>
              <w:rPr>
                <w:rFonts w:ascii="Calibri" w:hAnsi="Calibri" w:cs="Calibri" w:eastAsia="Calibri"/>
                <w:color w:val="1F1F1F"/>
                <w:spacing w:val="0"/>
                <w:position w:val="0"/>
                <w:sz w:val="24"/>
                <w:shd w:fill="auto" w:val="clear"/>
              </w:rPr>
            </w:pPr>
            <w:r>
              <w:rPr>
                <w:rFonts w:ascii="inherit" w:hAnsi="inherit" w:cs="inherit" w:eastAsia="inherit"/>
                <w:color w:val="1F1F1F"/>
                <w:spacing w:val="0"/>
                <w:position w:val="0"/>
                <w:sz w:val="24"/>
                <w:shd w:fill="auto" w:val="clear"/>
              </w:rPr>
              <w:t xml:space="preserve">5</w:t>
            </w:r>
            <w:r>
              <w:rPr>
                <w:rFonts w:ascii="inherit" w:hAnsi="inherit" w:cs="inherit" w:eastAsia="inherit"/>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фото</w:t>
            </w:r>
            <w:r>
              <w:rPr>
                <w:rFonts w:ascii="inherit" w:hAnsi="inherit" w:cs="inherit" w:eastAsia="inherit"/>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және/немесе бейне түсіруге арналған сайттар, құрылғылар.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Бақылау алаңдарында туристерге қызмет көрсетуге және кәсіби фото және бейне түсіру қызметтерін көрсетуге қойылатын жалпы талаптар:</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Мердігер Тапсырыс берушінің жұмыс кестесіне сәйкес туристер үшін күнделікті (мейрам және демалыс күндерін қоса алғанда) кәсіби фото және бейне түсірілімді қамтамасыз етуге міндетті.</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Өздігінен</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және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өз</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қаражаты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есебінен</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туристерді</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кәсіби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фото</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және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бейне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түсірумен</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қамтамасыз</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етеді</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Мердігер фото/бейне қызметтерін көрсету үшін штатында кәсіби мамандар болуға міндетті.</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Мердігер мамандарына қойылатын талаптар:</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фото және бейне қызметтері саласындағы маманның болуы.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фото және бейне қызметтері саласындағы мамандардың жұмыс тәжірибесі </w:t>
            </w: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жылдан кем емес. Мамандардың біліктілігі  - Adobe Photoshop, Illustrator, CorelDraw және т.б программасына сәйкес болуы керек.</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Мердігер фото/бейне қызметтерін көрсету кезінде кәсіби жабдықты қолдануға міндетті.</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Құрал</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жабдықтарға қойылатын талаптар:</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Камера бренді </w:t>
            </w:r>
            <w:r>
              <w:rPr>
                <w:rFonts w:ascii="Times New Roman" w:hAnsi="Times New Roman" w:cs="Times New Roman" w:eastAsia="Times New Roman"/>
                <w:color w:val="auto"/>
                <w:spacing w:val="0"/>
                <w:position w:val="0"/>
                <w:sz w:val="24"/>
                <w:shd w:fill="auto" w:val="clear"/>
              </w:rPr>
              <w:t xml:space="preserve">«Canon EOS </w:t>
            </w:r>
            <w:r>
              <w:rPr>
                <w:rFonts w:ascii="Times New Roman" w:hAnsi="Times New Roman" w:cs="Times New Roman" w:eastAsia="Times New Roman"/>
                <w:color w:val="auto"/>
                <w:spacing w:val="0"/>
                <w:position w:val="0"/>
                <w:sz w:val="24"/>
                <w:shd w:fill="auto" w:val="clear"/>
              </w:rPr>
              <w:t xml:space="preserve">5</w:t>
            </w:r>
            <w:r>
              <w:rPr>
                <w:rFonts w:ascii="Times New Roman" w:hAnsi="Times New Roman" w:cs="Times New Roman" w:eastAsia="Times New Roman"/>
                <w:color w:val="auto"/>
                <w:spacing w:val="0"/>
                <w:position w:val="0"/>
                <w:sz w:val="24"/>
                <w:shd w:fill="auto" w:val="clear"/>
              </w:rPr>
              <w:t xml:space="preserve">D Mark III», </w:t>
            </w:r>
            <w:r>
              <w:rPr>
                <w:rFonts w:ascii="Times New Roman" w:hAnsi="Times New Roman" w:cs="Times New Roman" w:eastAsia="Times New Roman"/>
                <w:color w:val="auto"/>
                <w:spacing w:val="0"/>
                <w:position w:val="0"/>
                <w:sz w:val="24"/>
                <w:shd w:fill="auto" w:val="clear"/>
              </w:rPr>
              <w:t xml:space="preserve">2012 </w:t>
            </w:r>
            <w:r>
              <w:rPr>
                <w:rFonts w:ascii="Times New Roman" w:hAnsi="Times New Roman" w:cs="Times New Roman" w:eastAsia="Times New Roman"/>
                <w:color w:val="auto"/>
                <w:spacing w:val="0"/>
                <w:position w:val="0"/>
                <w:sz w:val="24"/>
                <w:shd w:fill="auto" w:val="clear"/>
              </w:rPr>
              <w:t xml:space="preserve">жылдан ерте емес.</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Canon EF </w:t>
            </w:r>
            <w:r>
              <w:rPr>
                <w:rFonts w:ascii="Times New Roman" w:hAnsi="Times New Roman" w:cs="Times New Roman" w:eastAsia="Times New Roman"/>
                <w:color w:val="auto"/>
                <w:spacing w:val="0"/>
                <w:position w:val="0"/>
                <w:sz w:val="24"/>
                <w:shd w:fill="auto" w:val="clear"/>
              </w:rPr>
              <w:t xml:space="preserve">70-200</w:t>
            </w:r>
            <w:r>
              <w:rPr>
                <w:rFonts w:ascii="Times New Roman" w:hAnsi="Times New Roman" w:cs="Times New Roman" w:eastAsia="Times New Roman"/>
                <w:color w:val="auto"/>
                <w:spacing w:val="0"/>
                <w:position w:val="0"/>
                <w:sz w:val="24"/>
                <w:shd w:fill="auto" w:val="clear"/>
              </w:rPr>
              <w:t xml:space="preserve">mm f/</w:t>
            </w:r>
            <w:r>
              <w:rPr>
                <w:rFonts w:ascii="Times New Roman" w:hAnsi="Times New Roman" w:cs="Times New Roman" w:eastAsia="Times New Roman"/>
                <w:color w:val="auto"/>
                <w:spacing w:val="0"/>
                <w:position w:val="0"/>
                <w:sz w:val="24"/>
                <w:shd w:fill="auto" w:val="clear"/>
              </w:rPr>
              <w:t xml:space="preserve">4</w:t>
            </w:r>
            <w:r>
              <w:rPr>
                <w:rFonts w:ascii="Times New Roman" w:hAnsi="Times New Roman" w:cs="Times New Roman" w:eastAsia="Times New Roman"/>
                <w:color w:val="auto"/>
                <w:spacing w:val="0"/>
                <w:position w:val="0"/>
                <w:sz w:val="24"/>
                <w:shd w:fill="auto" w:val="clear"/>
              </w:rPr>
              <w:t xml:space="preserve">L USM </w:t>
            </w:r>
            <w:r>
              <w:rPr>
                <w:rFonts w:ascii="Times New Roman" w:hAnsi="Times New Roman" w:cs="Times New Roman" w:eastAsia="Times New Roman"/>
                <w:color w:val="auto"/>
                <w:spacing w:val="0"/>
                <w:position w:val="0"/>
                <w:sz w:val="24"/>
                <w:shd w:fill="auto" w:val="clear"/>
              </w:rPr>
              <w:t xml:space="preserve">камераларына арналған объектив. Canon RF </w:t>
            </w:r>
            <w:r>
              <w:rPr>
                <w:rFonts w:ascii="Times New Roman" w:hAnsi="Times New Roman" w:cs="Times New Roman" w:eastAsia="Times New Roman"/>
                <w:color w:val="auto"/>
                <w:spacing w:val="0"/>
                <w:position w:val="0"/>
                <w:sz w:val="24"/>
                <w:shd w:fill="auto" w:val="clear"/>
              </w:rPr>
              <w:t xml:space="preserve">24-105</w:t>
            </w:r>
            <w:r>
              <w:rPr>
                <w:rFonts w:ascii="Times New Roman" w:hAnsi="Times New Roman" w:cs="Times New Roman" w:eastAsia="Times New Roman"/>
                <w:color w:val="auto"/>
                <w:spacing w:val="0"/>
                <w:position w:val="0"/>
                <w:sz w:val="24"/>
                <w:shd w:fill="auto" w:val="clear"/>
              </w:rPr>
              <w:t xml:space="preserve">мм f/</w:t>
            </w:r>
            <w:r>
              <w:rPr>
                <w:rFonts w:ascii="Times New Roman" w:hAnsi="Times New Roman" w:cs="Times New Roman" w:eastAsia="Times New Roman"/>
                <w:color w:val="auto"/>
                <w:spacing w:val="0"/>
                <w:position w:val="0"/>
                <w:sz w:val="24"/>
                <w:shd w:fill="auto" w:val="clear"/>
              </w:rPr>
              <w:t xml:space="preserve">4</w:t>
            </w:r>
            <w:r>
              <w:rPr>
                <w:rFonts w:ascii="Times New Roman" w:hAnsi="Times New Roman" w:cs="Times New Roman" w:eastAsia="Times New Roman"/>
                <w:color w:val="auto"/>
                <w:spacing w:val="0"/>
                <w:position w:val="0"/>
                <w:sz w:val="24"/>
                <w:shd w:fill="auto" w:val="clear"/>
              </w:rPr>
              <w:t xml:space="preserve">L IS USM объективі.</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Canon EF </w:t>
            </w:r>
            <w:r>
              <w:rPr>
                <w:rFonts w:ascii="Times New Roman" w:hAnsi="Times New Roman" w:cs="Times New Roman" w:eastAsia="Times New Roman"/>
                <w:color w:val="auto"/>
                <w:spacing w:val="0"/>
                <w:position w:val="0"/>
                <w:sz w:val="24"/>
                <w:shd w:fill="auto" w:val="clear"/>
              </w:rPr>
              <w:t xml:space="preserve">50</w:t>
            </w:r>
            <w:r>
              <w:rPr>
                <w:rFonts w:ascii="Times New Roman" w:hAnsi="Times New Roman" w:cs="Times New Roman" w:eastAsia="Times New Roman"/>
                <w:color w:val="auto"/>
                <w:spacing w:val="0"/>
                <w:position w:val="0"/>
                <w:sz w:val="24"/>
                <w:shd w:fill="auto" w:val="clear"/>
              </w:rPr>
              <w:t xml:space="preserve">мм f/</w:t>
            </w:r>
            <w:r>
              <w:rPr>
                <w:rFonts w:ascii="Times New Roman" w:hAnsi="Times New Roman" w:cs="Times New Roman" w:eastAsia="Times New Roman"/>
                <w:color w:val="auto"/>
                <w:spacing w:val="0"/>
                <w:position w:val="0"/>
                <w:sz w:val="24"/>
                <w:shd w:fill="auto" w:val="clear"/>
              </w:rPr>
              <w:t xml:space="preserve">1.4 </w:t>
            </w:r>
            <w:r>
              <w:rPr>
                <w:rFonts w:ascii="Times New Roman" w:hAnsi="Times New Roman" w:cs="Times New Roman" w:eastAsia="Times New Roman"/>
                <w:color w:val="auto"/>
                <w:spacing w:val="0"/>
                <w:position w:val="0"/>
                <w:sz w:val="24"/>
                <w:shd w:fill="auto" w:val="clear"/>
              </w:rPr>
              <w:t xml:space="preserve">USM объективі.</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компьютер:  Apple IMac, </w:t>
            </w:r>
            <w:r>
              <w:rPr>
                <w:rFonts w:ascii="Times New Roman" w:hAnsi="Times New Roman" w:cs="Times New Roman" w:eastAsia="Times New Roman"/>
                <w:color w:val="auto"/>
                <w:spacing w:val="0"/>
                <w:position w:val="0"/>
                <w:sz w:val="24"/>
                <w:shd w:fill="auto" w:val="clear"/>
              </w:rPr>
              <w:t xml:space="preserve">2015 </w:t>
            </w:r>
            <w:r>
              <w:rPr>
                <w:rFonts w:ascii="Times New Roman" w:hAnsi="Times New Roman" w:cs="Times New Roman" w:eastAsia="Times New Roman"/>
                <w:color w:val="auto"/>
                <w:spacing w:val="0"/>
                <w:position w:val="0"/>
                <w:sz w:val="24"/>
                <w:shd w:fill="auto" w:val="clear"/>
              </w:rPr>
              <w:t xml:space="preserve">жылдан ерте емес.</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принтер EPSON L </w:t>
            </w:r>
            <w:r>
              <w:rPr>
                <w:rFonts w:ascii="Times New Roman" w:hAnsi="Times New Roman" w:cs="Times New Roman" w:eastAsia="Times New Roman"/>
                <w:color w:val="auto"/>
                <w:spacing w:val="0"/>
                <w:position w:val="0"/>
                <w:sz w:val="24"/>
                <w:shd w:fill="auto" w:val="clear"/>
              </w:rPr>
              <w:t xml:space="preserve">805</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Mitsubishi Electric CP-D</w:t>
            </w:r>
            <w:r>
              <w:rPr>
                <w:rFonts w:ascii="Times New Roman" w:hAnsi="Times New Roman" w:cs="Times New Roman" w:eastAsia="Times New Roman"/>
                <w:color w:val="auto"/>
                <w:spacing w:val="0"/>
                <w:position w:val="0"/>
                <w:sz w:val="24"/>
                <w:shd w:fill="auto" w:val="clear"/>
              </w:rPr>
              <w:t xml:space="preserve">80</w:t>
            </w:r>
            <w:r>
              <w:rPr>
                <w:rFonts w:ascii="Times New Roman" w:hAnsi="Times New Roman" w:cs="Times New Roman" w:eastAsia="Times New Roman"/>
                <w:color w:val="auto"/>
                <w:spacing w:val="0"/>
                <w:position w:val="0"/>
                <w:sz w:val="24"/>
                <w:shd w:fill="auto" w:val="clear"/>
              </w:rPr>
              <w:t xml:space="preserve">DW </w:t>
            </w:r>
            <w:r>
              <w:rPr>
                <w:rFonts w:ascii="Times New Roman" w:hAnsi="Times New Roman" w:cs="Times New Roman" w:eastAsia="Times New Roman"/>
                <w:color w:val="auto"/>
                <w:spacing w:val="0"/>
                <w:position w:val="0"/>
                <w:sz w:val="24"/>
                <w:shd w:fill="auto" w:val="clear"/>
              </w:rPr>
              <w:t xml:space="preserve">сублимациялық принтері.</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Canon </w:t>
            </w:r>
            <w:r>
              <w:rPr>
                <w:rFonts w:ascii="Times New Roman" w:hAnsi="Times New Roman" w:cs="Times New Roman" w:eastAsia="Times New Roman"/>
                <w:color w:val="auto"/>
                <w:spacing w:val="0"/>
                <w:position w:val="0"/>
                <w:sz w:val="24"/>
                <w:shd w:fill="auto" w:val="clear"/>
              </w:rPr>
              <w:t xml:space="preserve">580</w:t>
            </w:r>
            <w:r>
              <w:rPr>
                <w:rFonts w:ascii="Times New Roman" w:hAnsi="Times New Roman" w:cs="Times New Roman" w:eastAsia="Times New Roman"/>
                <w:color w:val="auto"/>
                <w:spacing w:val="0"/>
                <w:position w:val="0"/>
                <w:sz w:val="24"/>
                <w:shd w:fill="auto" w:val="clear"/>
              </w:rPr>
              <w:t xml:space="preserve">ex </w:t>
            </w:r>
            <w:r>
              <w:rPr>
                <w:rFonts w:ascii="Times New Roman" w:hAnsi="Times New Roman" w:cs="Times New Roman" w:eastAsia="Times New Roman"/>
                <w:color w:val="auto"/>
                <w:spacing w:val="0"/>
                <w:position w:val="0"/>
                <w:sz w:val="24"/>
                <w:shd w:fill="auto" w:val="clear"/>
              </w:rPr>
              <w:t xml:space="preserve">жарқылы.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Мердігер программасы  бар </w:t>
            </w:r>
            <w:r>
              <w:rPr>
                <w:rFonts w:ascii="Times New Roman" w:hAnsi="Times New Roman" w:cs="Times New Roman" w:eastAsia="Times New Roman"/>
                <w:color w:val="auto"/>
                <w:spacing w:val="0"/>
                <w:position w:val="0"/>
                <w:sz w:val="24"/>
                <w:shd w:fill="auto" w:val="clear"/>
              </w:rPr>
              <w:t xml:space="preserve">360 </w:t>
            </w:r>
            <w:r>
              <w:rPr>
                <w:rFonts w:ascii="Times New Roman" w:hAnsi="Times New Roman" w:cs="Times New Roman" w:eastAsia="Times New Roman"/>
                <w:color w:val="auto"/>
                <w:spacing w:val="0"/>
                <w:position w:val="0"/>
                <w:sz w:val="24"/>
                <w:shd w:fill="auto" w:val="clear"/>
              </w:rPr>
              <w:t xml:space="preserve">платформасын орнатуға міндетті.</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Орындаушыда студиялық жабдықтың жиынтығы болуы керек.</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Мердігер </w:t>
            </w:r>
            <w:r>
              <w:rPr>
                <w:rFonts w:ascii="Times New Roman" w:hAnsi="Times New Roman" w:cs="Times New Roman" w:eastAsia="Times New Roman"/>
                <w:color w:val="auto"/>
                <w:spacing w:val="0"/>
                <w:position w:val="0"/>
                <w:sz w:val="24"/>
                <w:shd w:fill="auto" w:val="clear"/>
              </w:rPr>
              <w:t xml:space="preserve">2022 </w:t>
            </w:r>
            <w:r>
              <w:rPr>
                <w:rFonts w:ascii="Times New Roman" w:hAnsi="Times New Roman" w:cs="Times New Roman" w:eastAsia="Times New Roman"/>
                <w:color w:val="auto"/>
                <w:spacing w:val="0"/>
                <w:position w:val="0"/>
                <w:sz w:val="24"/>
                <w:shd w:fill="auto" w:val="clear"/>
              </w:rPr>
              <w:t xml:space="preserve">жылдан кешіктірмей лицензияланған </w:t>
            </w:r>
            <w:r>
              <w:rPr>
                <w:rFonts w:ascii="Times New Roman" w:hAnsi="Times New Roman" w:cs="Times New Roman" w:eastAsia="Times New Roman"/>
                <w:color w:val="auto"/>
                <w:spacing w:val="0"/>
                <w:position w:val="0"/>
                <w:sz w:val="24"/>
                <w:shd w:fill="auto" w:val="clear"/>
              </w:rPr>
              <w:t xml:space="preserve">«Photoshop» </w:t>
            </w:r>
            <w:r>
              <w:rPr>
                <w:rFonts w:ascii="Times New Roman" w:hAnsi="Times New Roman" w:cs="Times New Roman" w:eastAsia="Times New Roman"/>
                <w:color w:val="auto"/>
                <w:spacing w:val="0"/>
                <w:position w:val="0"/>
                <w:sz w:val="24"/>
                <w:shd w:fill="auto" w:val="clear"/>
              </w:rPr>
              <w:t xml:space="preserve">және Adobe Photoshop Lightroom бағдарламасына сәйкес жұмыстар жүргізуге міндетті.</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Мердігер фотографиялық қызметтердің қосымша түрлерін көрсетуге міндетті: жейделерге, бейсболкаларға және кружкаларға фотобасылымдарды қолдану, олар Орындаушының иелігінде жеткілікті мөлшерде болуы керек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Фотосуреттерді басып шығарғаннан кейін турист фотосуреттерді сапасын жоғалтпай электрондық пошта немесе әлеуметтік желі арқылы ала алады.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10</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Туристер фотографиялық қызметтерді өз бетінше сатып алады.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Мердігер әрбір маманға фирмалық төсбелгіні (фотографтың толық аты-жөні, Мердігердің аты-жөні және корпоративтік логотипі көрсетілген), нысанды киім (жазғы, қысқы) беруге міндетті.</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Мердігер өз мамандарының жұмыс істеуіне, тамақтануына және демалуына жағдай жасайды.</w:t>
            </w:r>
          </w:p>
          <w:p>
            <w:pPr>
              <w:spacing w:before="0" w:after="0" w:line="240"/>
              <w:ind w:right="0" w:left="0" w:firstLine="0"/>
              <w:jc w:val="left"/>
              <w:rPr>
                <w:rFonts w:ascii="Times New Roman" w:hAnsi="Times New Roman" w:cs="Times New Roman" w:eastAsia="Times New Roman"/>
                <w:color w:val="auto"/>
                <w:spacing w:val="0"/>
                <w:position w:val="0"/>
                <w:sz w:val="42"/>
                <w:shd w:fill="auto" w:val="clear"/>
              </w:rPr>
            </w:pPr>
            <w:r>
              <w:rPr>
                <w:rFonts w:ascii="Times New Roman" w:hAnsi="Times New Roman" w:cs="Times New Roman" w:eastAsia="Times New Roman"/>
                <w:color w:val="auto"/>
                <w:spacing w:val="0"/>
                <w:position w:val="0"/>
                <w:sz w:val="24"/>
                <w:shd w:fill="auto" w:val="clear"/>
              </w:rPr>
              <w:t xml:space="preserve">13</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Мердігер өз мамандарының жұмыс уақытының күнделікті журналын жүргізуге міндетті.</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14</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Орындаушының фотографиялық қызметтерді көрсетудегі жұмыс тәжірибесі: тиісті шарттармен және орындалған жұмыстар/көрсетілген қызметтер туралы сертификаттармен расталған кемінде </w:t>
            </w: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(бір) жыл.</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Кәсіби жабдықтар мен дағдылардың болуы және сайтты пайдаланушы көрсетілген қызметтерден ұлттық парктің ақылы қызметтерін көрсету үшін белгіленген тарифтерге сәйкес арнайы шотқа қаржы қаражатын салуға міндеттенеді.</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Қазақстан</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Республикасының</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Экологиялық</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кодексінде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Ерекше қорғалатын табиғи аумақтар туралы</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Заңында, Қазақстан Республикасы Экология, геология және табиғи ресурстар министрінің </w:t>
            </w: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наурыздағы бұйрығында көзделген талаптарды сақтау және іс-шараларды жүзеге асыру; </w:t>
            </w:r>
            <w:r>
              <w:rPr>
                <w:rFonts w:ascii="Times New Roman" w:hAnsi="Times New Roman" w:cs="Times New Roman" w:eastAsia="Times New Roman"/>
                <w:color w:val="auto"/>
                <w:spacing w:val="0"/>
                <w:position w:val="0"/>
                <w:sz w:val="24"/>
                <w:shd w:fill="auto" w:val="clear"/>
              </w:rPr>
              <w:t xml:space="preserve">2022 </w:t>
            </w:r>
            <w:r>
              <w:rPr>
                <w:rFonts w:ascii="Times New Roman" w:hAnsi="Times New Roman" w:cs="Times New Roman" w:eastAsia="Times New Roman"/>
                <w:color w:val="auto"/>
                <w:spacing w:val="0"/>
                <w:position w:val="0"/>
                <w:sz w:val="24"/>
                <w:shd w:fill="auto" w:val="clear"/>
              </w:rPr>
              <w:t xml:space="preserve">No </w:t>
            </w:r>
            <w:r>
              <w:rPr>
                <w:rFonts w:ascii="Times New Roman" w:hAnsi="Times New Roman" w:cs="Times New Roman" w:eastAsia="Times New Roman"/>
                <w:color w:val="auto"/>
                <w:spacing w:val="0"/>
                <w:position w:val="0"/>
                <w:sz w:val="24"/>
                <w:shd w:fill="auto" w:val="clear"/>
              </w:rPr>
              <w:t xml:space="preserve">73 </w:t>
            </w:r>
            <w:r>
              <w:rPr>
                <w:rFonts w:ascii="Times New Roman" w:hAnsi="Times New Roman" w:cs="Times New Roman" w:eastAsia="Times New Roman"/>
                <w:color w:val="auto"/>
                <w:spacing w:val="0"/>
                <w:position w:val="0"/>
                <w:sz w:val="24"/>
                <w:shd w:fill="auto" w:val="clear"/>
              </w:rPr>
              <w:t xml:space="preserve">"Мемлекеттік ұлттық табиғи парктерде туристік-рекреациялық  қызметті жүзеге асыру қағидаларын бекіту туралы</w:t>
            </w:r>
            <w:r>
              <w:rPr>
                <w:rFonts w:ascii="Times New Roman" w:hAnsi="Times New Roman" w:cs="Times New Roman" w:eastAsia="Times New Roman"/>
                <w:color w:val="auto"/>
                <w:spacing w:val="0"/>
                <w:position w:val="0"/>
                <w:sz w:val="22"/>
                <w:shd w:fill="auto" w:val="clear"/>
              </w:rPr>
              <w:t xml:space="preserv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spacing w:val="0"/>
                <w:position w:val="0"/>
                <w:shd w:fill="auto" w:val="clear"/>
              </w:rPr>
            </w:pPr>
          </w:p>
        </w:tc>
      </w:tr>
      <w:tr>
        <w:trPr>
          <w:trHeight w:val="278" w:hRule="auto"/>
          <w:jc w:val="left"/>
        </w:trPr>
        <w:tc>
          <w:tcPr>
            <w:tcW w:w="19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Қоғамдық</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тамақтану</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орны</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68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50 </w:t>
            </w:r>
            <w:r>
              <w:rPr>
                <w:rFonts w:ascii="Times New Roman" w:hAnsi="Times New Roman" w:cs="Times New Roman" w:eastAsia="Times New Roman"/>
                <w:color w:val="auto"/>
                <w:spacing w:val="0"/>
                <w:position w:val="0"/>
                <w:sz w:val="24"/>
                <w:shd w:fill="auto" w:val="clear"/>
              </w:rPr>
              <w:t xml:space="preserve">және одан да аз орындық тамақ дайындау ассортименті шектеулі, контейнерлері азық-түлік өнімдерін, дайын ыдыстарды өнімге сәйкес сақтауға мүмкіндік беретін коммерциялық және тоңазытқыш жабдықтары бар стационарлық емес қоғамдық тамақтандыру объектісін құру жақын және сақтау шарттары немесе тамақ өнімдерін және сусындар дайындауға арналған құрылғыларды автоматты түрде дайындауға және (немесе) өткізуге арналған автоматтарды (құрылғыларды) пайдалана отырып, стационарлық емес жедел қызмет көрсететін қоғамдық тамақтандыру объектісін құру (</w:t>
            </w: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лот, </w:t>
            </w: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лот, </w:t>
            </w: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лот, </w:t>
            </w: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лот, </w:t>
            </w:r>
            <w:r>
              <w:rPr>
                <w:rFonts w:ascii="Times New Roman" w:hAnsi="Times New Roman" w:cs="Times New Roman" w:eastAsia="Times New Roman"/>
                <w:color w:val="auto"/>
                <w:spacing w:val="0"/>
                <w:position w:val="0"/>
                <w:sz w:val="24"/>
                <w:shd w:fill="auto" w:val="clear"/>
              </w:rPr>
              <w:t xml:space="preserve">6 </w:t>
            </w:r>
            <w:r>
              <w:rPr>
                <w:rFonts w:ascii="Times New Roman" w:hAnsi="Times New Roman" w:cs="Times New Roman" w:eastAsia="Times New Roman"/>
                <w:color w:val="auto"/>
                <w:spacing w:val="0"/>
                <w:position w:val="0"/>
                <w:sz w:val="24"/>
                <w:shd w:fill="auto" w:val="clear"/>
              </w:rPr>
              <w:t xml:space="preserve">лот).</w:t>
            </w:r>
            <w:r>
              <w:rPr>
                <w:rFonts w:ascii="Times New Roman" w:hAnsi="Times New Roman" w:cs="Times New Roman" w:eastAsia="Times New Roman"/>
                <w:b/>
                <w:color w:val="auto"/>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Аумақты абаттандыру құрылыс пен жабдықтармен қамтылуы: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үстелдер, орындықтар, қоқыс жәшіктері, жарықтандыру элементтері;</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сарқынды суларды қауіпсіз шығаруды қамтамасыз ететін дренаждық жүйе.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тұтыну қалдықтарын жинауға арналған жабық, таңбаланған ыдыстар (жинауыштар).</w:t>
            </w:r>
          </w:p>
          <w:p>
            <w:pPr>
              <w:spacing w:before="0" w:after="0" w:line="240"/>
              <w:ind w:right="0" w:left="0" w:firstLine="0"/>
              <w:jc w:val="left"/>
              <w:rPr>
                <w:rFonts w:ascii="Times New Roman" w:hAnsi="Times New Roman" w:cs="Times New Roman" w:eastAsia="Times New Roman"/>
                <w:color w:val="1F1F1F"/>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Сонымен қатар,  парктің ғылыми-техникалық кеңесі отырысының Хаттамасына сәйкес және халықаралық елдердің адамдардың бос уақытын өткізу тәжірибесін ескере отырып, қоғамдық тамақтану объектісіне қосымша қызметтерді құру қажет:  </w:t>
            </w:r>
            <w:r>
              <w:rPr>
                <w:rFonts w:ascii="Times New Roman" w:hAnsi="Times New Roman" w:cs="Times New Roman" w:eastAsia="Times New Roman"/>
                <w:color w:val="auto"/>
                <w:spacing w:val="0"/>
                <w:position w:val="0"/>
                <w:sz w:val="24"/>
                <w:shd w:fill="auto" w:val="clear"/>
              </w:rPr>
              <w:t xml:space="preserve">7 </w:t>
            </w:r>
            <w:r>
              <w:rPr>
                <w:rFonts w:ascii="Times New Roman" w:hAnsi="Times New Roman" w:cs="Times New Roman" w:eastAsia="Times New Roman"/>
                <w:color w:val="auto"/>
                <w:spacing w:val="0"/>
                <w:position w:val="0"/>
                <w:sz w:val="24"/>
                <w:shd w:fill="auto" w:val="clear"/>
              </w:rPr>
              <w:t xml:space="preserve">бірлік көлемінде  Ауа шарлары, арқан саябағы және садақ ату алаңына арналған орын</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2 </w:t>
            </w:r>
            <w:r>
              <w:rPr>
                <w:rFonts w:ascii="Times New Roman" w:hAnsi="Times New Roman" w:cs="Times New Roman" w:eastAsia="Times New Roman"/>
                <w:color w:val="auto"/>
                <w:spacing w:val="0"/>
                <w:position w:val="0"/>
                <w:sz w:val="22"/>
                <w:shd w:fill="auto" w:val="clear"/>
              </w:rPr>
              <w:t xml:space="preserve">лот</w:t>
            </w:r>
            <w:r>
              <w:rPr>
                <w:rFonts w:ascii="Times New Roman" w:hAnsi="Times New Roman" w:cs="Times New Roman" w:eastAsia="Times New Roman"/>
                <w:color w:val="1F1F1F"/>
                <w:spacing w:val="0"/>
                <w:position w:val="0"/>
                <w:sz w:val="24"/>
                <w:shd w:fill="auto" w:val="clear"/>
              </w:rPr>
              <w:t xml:space="preserve">).У</w:t>
            </w:r>
            <w:r>
              <w:rPr>
                <w:rFonts w:ascii="Times New Roman" w:hAnsi="Times New Roman" w:cs="Times New Roman" w:eastAsia="Times New Roman"/>
                <w:color w:val="auto"/>
                <w:spacing w:val="0"/>
                <w:position w:val="0"/>
                <w:sz w:val="24"/>
                <w:shd w:fill="auto" w:val="clear"/>
              </w:rPr>
              <w:t xml:space="preserve">часкені пайдалануда</w:t>
            </w:r>
            <w:r>
              <w:rPr>
                <w:rFonts w:ascii="Times New Roman" w:hAnsi="Times New Roman" w:cs="Times New Roman" w:eastAsia="Times New Roman"/>
                <w:color w:val="1F1F1F"/>
                <w:spacing w:val="0"/>
                <w:position w:val="0"/>
                <w:sz w:val="24"/>
                <w:shd w:fill="auto" w:val="clear"/>
              </w:rPr>
              <w:t xml:space="preserve"> жоғарыда аталған элементтерден басқа құрылыс пен жабдықты қамтиды:</w:t>
            </w:r>
          </w:p>
          <w:p>
            <w:pPr>
              <w:spacing w:before="0" w:after="0" w:line="240"/>
              <w:ind w:right="0" w:left="0" w:firstLine="0"/>
              <w:jc w:val="left"/>
              <w:rPr>
                <w:rFonts w:ascii="Calibri" w:hAnsi="Calibri" w:cs="Calibri" w:eastAsia="Calibri"/>
                <w:color w:val="1F1F1F"/>
                <w:spacing w:val="0"/>
                <w:position w:val="0"/>
                <w:sz w:val="24"/>
                <w:shd w:fill="auto" w:val="clear"/>
              </w:rPr>
            </w:pPr>
            <w:r>
              <w:rPr>
                <w:rFonts w:ascii="inherit" w:hAnsi="inherit" w:cs="inherit" w:eastAsia="inherit"/>
                <w:color w:val="1F1F1F"/>
                <w:spacing w:val="0"/>
                <w:position w:val="0"/>
                <w:sz w:val="24"/>
                <w:shd w:fill="auto" w:val="clear"/>
              </w:rPr>
              <w:t xml:space="preserve">4</w:t>
            </w:r>
            <w:r>
              <w:rPr>
                <w:rFonts w:ascii="inherit" w:hAnsi="inherit" w:cs="inherit" w:eastAsia="inherit"/>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аса</w:t>
            </w:r>
            <w:r>
              <w:rPr>
                <w:rFonts w:ascii="inherit" w:hAnsi="inherit" w:cs="inherit" w:eastAsia="inherit"/>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жеңіл авиацияның </w:t>
            </w:r>
            <w:r>
              <w:rPr>
                <w:rFonts w:ascii="Calibri" w:hAnsi="Calibri" w:cs="Calibri" w:eastAsia="Calibri"/>
                <w:color w:val="1F1F1F"/>
                <w:spacing w:val="0"/>
                <w:position w:val="0"/>
                <w:sz w:val="24"/>
                <w:shd w:fill="auto" w:val="clear"/>
              </w:rPr>
              <w:t xml:space="preserve">7 </w:t>
            </w:r>
            <w:r>
              <w:rPr>
                <w:rFonts w:ascii="Calibri" w:hAnsi="Calibri" w:cs="Calibri" w:eastAsia="Calibri"/>
                <w:color w:val="1F1F1F"/>
                <w:spacing w:val="0"/>
                <w:position w:val="0"/>
                <w:sz w:val="24"/>
                <w:shd w:fill="auto" w:val="clear"/>
              </w:rPr>
              <w:t xml:space="preserve">бірлігіне арналған ұшып көтерілу және қону алаңдары (шар </w:t>
            </w:r>
            <w:r>
              <w:rPr>
                <w:rFonts w:ascii="Calibri" w:hAnsi="Calibri" w:cs="Calibri" w:eastAsia="Calibri"/>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әуеде тәуелсіз көлденең қозғалысы жоқ ұшқыш пен жолаушылар үшін  оған бекітілген себетке немесе кабинадан тұратын әуе кемесі (аэростат).</w:t>
            </w:r>
          </w:p>
          <w:p>
            <w:pPr>
              <w:spacing w:before="0" w:after="0" w:line="240"/>
              <w:ind w:right="0" w:left="0" w:firstLine="0"/>
              <w:jc w:val="left"/>
              <w:rPr>
                <w:rFonts w:ascii="Calibri" w:hAnsi="Calibri" w:cs="Calibri" w:eastAsia="Calibri"/>
                <w:color w:val="1F1F1F"/>
                <w:spacing w:val="0"/>
                <w:position w:val="0"/>
                <w:sz w:val="24"/>
                <w:shd w:fill="auto" w:val="clear"/>
              </w:rPr>
            </w:pPr>
            <w:r>
              <w:rPr>
                <w:rFonts w:ascii="inherit" w:hAnsi="inherit" w:cs="inherit" w:eastAsia="inherit"/>
                <w:color w:val="1F1F1F"/>
                <w:spacing w:val="0"/>
                <w:position w:val="0"/>
                <w:sz w:val="24"/>
                <w:shd w:fill="auto" w:val="clear"/>
              </w:rPr>
              <w:t xml:space="preserve">5</w:t>
            </w:r>
            <w:r>
              <w:rPr>
                <w:rFonts w:ascii="inherit" w:hAnsi="inherit" w:cs="inherit" w:eastAsia="inherit"/>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аттракциондарды</w:t>
            </w:r>
            <w:r>
              <w:rPr>
                <w:rFonts w:ascii="inherit" w:hAnsi="inherit" w:cs="inherit" w:eastAsia="inherit"/>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орналастыру</w:t>
            </w:r>
            <w:r>
              <w:rPr>
                <w:rFonts w:ascii="inherit" w:hAnsi="inherit" w:cs="inherit" w:eastAsia="inherit"/>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орындары</w:t>
            </w:r>
            <w:r>
              <w:rPr>
                <w:rFonts w:ascii="inherit" w:hAnsi="inherit" w:cs="inherit" w:eastAsia="inherit"/>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ересектерге</w:t>
            </w:r>
            <w:r>
              <w:rPr>
                <w:rFonts w:ascii="inherit" w:hAnsi="inherit" w:cs="inherit" w:eastAsia="inherit"/>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және балаларға арналған  арқан саябақтары).</w:t>
            </w:r>
          </w:p>
          <w:p>
            <w:pPr>
              <w:spacing w:before="0" w:after="0" w:line="240"/>
              <w:ind w:right="0" w:left="0" w:firstLine="0"/>
              <w:jc w:val="left"/>
              <w:rPr>
                <w:rFonts w:ascii="Calibri" w:hAnsi="Calibri" w:cs="Calibri" w:eastAsia="Calibri"/>
                <w:color w:val="1F1F1F"/>
                <w:spacing w:val="0"/>
                <w:position w:val="0"/>
                <w:sz w:val="24"/>
                <w:shd w:fill="auto" w:val="clear"/>
              </w:rPr>
            </w:pPr>
            <w:r>
              <w:rPr>
                <w:rFonts w:ascii="inherit" w:hAnsi="inherit" w:cs="inherit" w:eastAsia="inherit"/>
                <w:color w:val="1F1F1F"/>
                <w:spacing w:val="0"/>
                <w:position w:val="0"/>
                <w:sz w:val="24"/>
                <w:shd w:fill="auto" w:val="clear"/>
              </w:rPr>
              <w:t xml:space="preserve">6</w:t>
            </w:r>
            <w:r>
              <w:rPr>
                <w:rFonts w:ascii="inherit" w:hAnsi="inherit" w:cs="inherit" w:eastAsia="inherit"/>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алаңдағы қоршаулар,   қауіпсіздік құралдары;</w:t>
            </w:r>
          </w:p>
          <w:p>
            <w:pPr>
              <w:spacing w:before="0" w:after="0" w:line="240"/>
              <w:ind w:right="0" w:left="0" w:firstLine="0"/>
              <w:jc w:val="left"/>
              <w:rPr>
                <w:rFonts w:ascii="Calibri" w:hAnsi="Calibri" w:cs="Calibri" w:eastAsia="Calibri"/>
                <w:color w:val="1F1F1F"/>
                <w:spacing w:val="0"/>
                <w:position w:val="0"/>
                <w:sz w:val="24"/>
                <w:shd w:fill="auto" w:val="clear"/>
              </w:rPr>
            </w:pPr>
            <w:r>
              <w:rPr>
                <w:rFonts w:ascii="inherit" w:hAnsi="inherit" w:cs="inherit" w:eastAsia="inherit"/>
                <w:color w:val="1F1F1F"/>
                <w:spacing w:val="0"/>
                <w:position w:val="0"/>
                <w:sz w:val="24"/>
                <w:shd w:fill="auto" w:val="clear"/>
              </w:rPr>
              <w:t xml:space="preserve">7</w:t>
            </w:r>
            <w:r>
              <w:rPr>
                <w:rFonts w:ascii="inherit" w:hAnsi="inherit" w:cs="inherit" w:eastAsia="inherit"/>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садақ атуға арналған орындар.</w:t>
            </w:r>
            <w:r>
              <w:rPr>
                <w:rFonts w:ascii="Calibri" w:hAnsi="Calibri" w:cs="Calibri" w:eastAsia="Calibri"/>
                <w:color w:val="1F1F1F"/>
                <w:spacing w:val="0"/>
                <w:position w:val="0"/>
                <w:sz w:val="42"/>
                <w:shd w:fill="auto" w:val="clear"/>
              </w:rPr>
              <w:t xml:space="preserve"> </w:t>
            </w:r>
            <w:r>
              <w:rPr>
                <w:rFonts w:ascii="Calibri" w:hAnsi="Calibri" w:cs="Calibri" w:eastAsia="Calibri"/>
                <w:color w:val="1F1F1F"/>
                <w:spacing w:val="0"/>
                <w:position w:val="0"/>
                <w:sz w:val="24"/>
                <w:shd w:fill="auto" w:val="clear"/>
              </w:rPr>
              <w:t xml:space="preserve">Қоғамдық тамақтандыру нысанын ұйымдастырған кезде құрылыстар табиғи экожүйені бұзбауы, мүмкіндігінше көзге түспеу керек, қоршаған табиғатқа үстемдік етпеуі және аймаққа тән табиғи құндылықтардан алшақтамауы керек және жергілікті материалдардан салынуы керек: тастан, ағаш, саз кірпіш.</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Calibri" w:hAnsi="Calibri" w:cs="Calibri" w:eastAsia="Calibri"/>
                <w:color w:val="1F1F1F"/>
                <w:spacing w:val="0"/>
                <w:position w:val="0"/>
                <w:sz w:val="24"/>
                <w:shd w:fill="auto" w:val="clear"/>
              </w:rPr>
              <w:t xml:space="preserve">Сондай</w:t>
            </w:r>
            <w:r>
              <w:rPr>
                <w:rFonts w:ascii="inherit" w:hAnsi="inherit" w:cs="inherit" w:eastAsia="inherit"/>
                <w:color w:val="1F1F1F"/>
                <w:spacing w:val="0"/>
                <w:position w:val="0"/>
                <w:sz w:val="24"/>
                <w:shd w:fill="auto" w:val="clear"/>
              </w:rPr>
              <w:t xml:space="preserve">-</w:t>
            </w:r>
            <w:r>
              <w:rPr>
                <w:rFonts w:ascii="Calibri" w:hAnsi="Calibri" w:cs="Calibri" w:eastAsia="Calibri"/>
                <w:color w:val="1F1F1F"/>
                <w:spacing w:val="0"/>
                <w:position w:val="0"/>
                <w:sz w:val="24"/>
                <w:shd w:fill="auto" w:val="clear"/>
              </w:rPr>
              <w:t xml:space="preserve">ақ сайтты пайдаланушы көрсетілген қызметтерден ұлттық паркке ақылы қызмет көрсету үшін белгіленген тарифтерге сәйкес арнайы шотқа қаржы қаражатын салуға міндеттенеді. Қазақстан Республикасының Экологиялық кодексінде, </w:t>
            </w:r>
            <w:r>
              <w:rPr>
                <w:rFonts w:ascii="inherit" w:hAnsi="inherit" w:cs="inherit" w:eastAsia="inherit"/>
                <w:color w:val="1F1F1F"/>
                <w:spacing w:val="0"/>
                <w:position w:val="0"/>
                <w:sz w:val="24"/>
                <w:shd w:fill="auto" w:val="clear"/>
              </w:rPr>
              <w:t xml:space="preserve">«</w:t>
            </w:r>
            <w:r>
              <w:rPr>
                <w:rFonts w:ascii="Calibri" w:hAnsi="Calibri" w:cs="Calibri" w:eastAsia="Calibri"/>
                <w:color w:val="1F1F1F"/>
                <w:spacing w:val="0"/>
                <w:position w:val="0"/>
                <w:sz w:val="24"/>
                <w:shd w:fill="auto" w:val="clear"/>
              </w:rPr>
              <w:t xml:space="preserve">Ерекше</w:t>
            </w:r>
            <w:r>
              <w:rPr>
                <w:rFonts w:ascii="inherit" w:hAnsi="inherit" w:cs="inherit" w:eastAsia="inherit"/>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қорғалатын табиғи аумақтар туралы</w:t>
            </w:r>
            <w:r>
              <w:rPr>
                <w:rFonts w:ascii="inherit" w:hAnsi="inherit" w:cs="inherit" w:eastAsia="inherit"/>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Заңында, м.а. </w:t>
            </w:r>
            <w:r>
              <w:rPr>
                <w:rFonts w:ascii="inherit" w:hAnsi="inherit" w:cs="inherit" w:eastAsia="inherit"/>
                <w:color w:val="1F1F1F"/>
                <w:spacing w:val="0"/>
                <w:position w:val="0"/>
                <w:sz w:val="24"/>
                <w:shd w:fill="auto" w:val="clear"/>
              </w:rPr>
              <w:t xml:space="preserve">«</w:t>
            </w:r>
            <w:r>
              <w:rPr>
                <w:rFonts w:ascii="Calibri" w:hAnsi="Calibri" w:cs="Calibri" w:eastAsia="Calibri"/>
                <w:color w:val="1F1F1F"/>
                <w:spacing w:val="0"/>
                <w:position w:val="0"/>
                <w:sz w:val="24"/>
                <w:shd w:fill="auto" w:val="clear"/>
              </w:rPr>
              <w:t xml:space="preserve">Ішкі</w:t>
            </w:r>
            <w:r>
              <w:rPr>
                <w:rFonts w:ascii="inherit" w:hAnsi="inherit" w:cs="inherit" w:eastAsia="inherit"/>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сауда</w:t>
            </w:r>
            <w:r>
              <w:rPr>
                <w:rFonts w:ascii="inherit" w:hAnsi="inherit" w:cs="inherit" w:eastAsia="inherit"/>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қағидаларын бекіту туралы</w:t>
            </w:r>
            <w:r>
              <w:rPr>
                <w:rFonts w:ascii="inherit" w:hAnsi="inherit" w:cs="inherit" w:eastAsia="inherit"/>
                <w:color w:val="1F1F1F"/>
                <w:spacing w:val="0"/>
                <w:position w:val="0"/>
                <w:sz w:val="24"/>
                <w:shd w:fill="auto" w:val="clear"/>
              </w:rPr>
              <w:t xml:space="preserve">» </w:t>
            </w:r>
            <w:r>
              <w:rPr>
                <w:rFonts w:ascii="Arial" w:hAnsi="Arial" w:cs="Arial" w:eastAsia="Arial"/>
                <w:color w:val="1F1F1F"/>
                <w:spacing w:val="0"/>
                <w:position w:val="0"/>
                <w:sz w:val="24"/>
                <w:shd w:fill="auto" w:val="clear"/>
              </w:rPr>
              <w:t xml:space="preserve">Қазақстан</w:t>
            </w:r>
            <w:r>
              <w:rPr>
                <w:rFonts w:ascii="inherit" w:hAnsi="inherit" w:cs="inherit" w:eastAsia="inherit"/>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Республикасы</w:t>
            </w:r>
            <w:r>
              <w:rPr>
                <w:rFonts w:ascii="inherit" w:hAnsi="inherit" w:cs="inherit" w:eastAsia="inherit"/>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Ұлттық экономика министрінің </w:t>
            </w:r>
            <w:r>
              <w:rPr>
                <w:rFonts w:ascii="Calibri" w:hAnsi="Calibri" w:cs="Calibri" w:eastAsia="Calibri"/>
                <w:color w:val="1F1F1F"/>
                <w:spacing w:val="0"/>
                <w:position w:val="0"/>
                <w:sz w:val="24"/>
                <w:shd w:fill="auto" w:val="clear"/>
              </w:rPr>
              <w:t xml:space="preserve">2015 </w:t>
            </w:r>
            <w:r>
              <w:rPr>
                <w:rFonts w:ascii="Calibri" w:hAnsi="Calibri" w:cs="Calibri" w:eastAsia="Calibri"/>
                <w:color w:val="1F1F1F"/>
                <w:spacing w:val="0"/>
                <w:position w:val="0"/>
                <w:sz w:val="24"/>
                <w:shd w:fill="auto" w:val="clear"/>
              </w:rPr>
              <w:t xml:space="preserve">жылғы </w:t>
            </w:r>
            <w:r>
              <w:rPr>
                <w:rFonts w:ascii="Calibri" w:hAnsi="Calibri" w:cs="Calibri" w:eastAsia="Calibri"/>
                <w:color w:val="1F1F1F"/>
                <w:spacing w:val="0"/>
                <w:position w:val="0"/>
                <w:sz w:val="24"/>
                <w:shd w:fill="auto" w:val="clear"/>
              </w:rPr>
              <w:t xml:space="preserve">27 </w:t>
            </w:r>
            <w:r>
              <w:rPr>
                <w:rFonts w:ascii="Calibri" w:hAnsi="Calibri" w:cs="Calibri" w:eastAsia="Calibri"/>
                <w:color w:val="1F1F1F"/>
                <w:spacing w:val="0"/>
                <w:position w:val="0"/>
                <w:sz w:val="24"/>
                <w:shd w:fill="auto" w:val="clear"/>
              </w:rPr>
              <w:t xml:space="preserve">наурыздағы No </w:t>
            </w:r>
            <w:r>
              <w:rPr>
                <w:rFonts w:ascii="Calibri" w:hAnsi="Calibri" w:cs="Calibri" w:eastAsia="Calibri"/>
                <w:color w:val="1F1F1F"/>
                <w:spacing w:val="0"/>
                <w:position w:val="0"/>
                <w:sz w:val="24"/>
                <w:shd w:fill="auto" w:val="clear"/>
              </w:rPr>
              <w:t xml:space="preserve">264</w:t>
            </w:r>
            <w:r>
              <w:rPr>
                <w:rFonts w:ascii="Calibri" w:hAnsi="Calibri" w:cs="Calibri" w:eastAsia="Calibri"/>
                <w:color w:val="1F1F1F"/>
                <w:spacing w:val="0"/>
                <w:position w:val="0"/>
                <w:sz w:val="24"/>
                <w:shd w:fill="auto" w:val="clear"/>
              </w:rPr>
              <w:t xml:space="preserve">, Қазақстан Республикасы Экология, геология және табиғи ресурстар министрінің </w:t>
            </w:r>
            <w:r>
              <w:rPr>
                <w:rFonts w:ascii="Calibri" w:hAnsi="Calibri" w:cs="Calibri" w:eastAsia="Calibri"/>
                <w:color w:val="1F1F1F"/>
                <w:spacing w:val="0"/>
                <w:position w:val="0"/>
                <w:sz w:val="24"/>
                <w:shd w:fill="auto" w:val="clear"/>
              </w:rPr>
              <w:t xml:space="preserve">2022 </w:t>
            </w:r>
            <w:r>
              <w:rPr>
                <w:rFonts w:ascii="Calibri" w:hAnsi="Calibri" w:cs="Calibri" w:eastAsia="Calibri"/>
                <w:color w:val="1F1F1F"/>
                <w:spacing w:val="0"/>
                <w:position w:val="0"/>
                <w:sz w:val="24"/>
                <w:shd w:fill="auto" w:val="clear"/>
              </w:rPr>
              <w:t xml:space="preserve">жылғы </w:t>
            </w:r>
            <w:r>
              <w:rPr>
                <w:rFonts w:ascii="Calibri" w:hAnsi="Calibri" w:cs="Calibri" w:eastAsia="Calibri"/>
                <w:color w:val="1F1F1F"/>
                <w:spacing w:val="0"/>
                <w:position w:val="0"/>
                <w:sz w:val="24"/>
                <w:shd w:fill="auto" w:val="clear"/>
              </w:rPr>
              <w:t xml:space="preserve">5 </w:t>
            </w:r>
            <w:r>
              <w:rPr>
                <w:rFonts w:ascii="Calibri" w:hAnsi="Calibri" w:cs="Calibri" w:eastAsia="Calibri"/>
                <w:color w:val="1F1F1F"/>
                <w:spacing w:val="0"/>
                <w:position w:val="0"/>
                <w:sz w:val="24"/>
                <w:shd w:fill="auto" w:val="clear"/>
              </w:rPr>
              <w:t xml:space="preserve">наурыздағы No </w:t>
            </w:r>
            <w:r>
              <w:rPr>
                <w:rFonts w:ascii="Calibri" w:hAnsi="Calibri" w:cs="Calibri" w:eastAsia="Calibri"/>
                <w:color w:val="1F1F1F"/>
                <w:spacing w:val="0"/>
                <w:position w:val="0"/>
                <w:sz w:val="24"/>
                <w:shd w:fill="auto" w:val="clear"/>
              </w:rPr>
              <w:t xml:space="preserve">2020 </w:t>
            </w:r>
            <w:r>
              <w:rPr>
                <w:rFonts w:ascii="Calibri" w:hAnsi="Calibri" w:cs="Calibri" w:eastAsia="Calibri"/>
                <w:color w:val="1F1F1F"/>
                <w:spacing w:val="0"/>
                <w:position w:val="0"/>
                <w:sz w:val="24"/>
                <w:shd w:fill="auto" w:val="clear"/>
              </w:rPr>
              <w:t xml:space="preserve">бұйрығы. </w:t>
            </w:r>
            <w:r>
              <w:rPr>
                <w:rFonts w:ascii="Calibri" w:hAnsi="Calibri" w:cs="Calibri" w:eastAsia="Calibri"/>
                <w:color w:val="1F1F1F"/>
                <w:spacing w:val="0"/>
                <w:position w:val="0"/>
                <w:sz w:val="24"/>
                <w:shd w:fill="auto" w:val="clear"/>
              </w:rPr>
              <w:t xml:space="preserve">73 </w:t>
            </w:r>
            <w:r>
              <w:rPr>
                <w:rFonts w:ascii="Calibri" w:hAnsi="Calibri" w:cs="Calibri" w:eastAsia="Calibri"/>
                <w:color w:val="1F1F1F"/>
                <w:spacing w:val="0"/>
                <w:position w:val="0"/>
                <w:sz w:val="24"/>
                <w:shd w:fill="auto" w:val="clear"/>
              </w:rPr>
              <w:t xml:space="preserve">"Мемлекеттік ұлттық табиғи </w:t>
            </w:r>
            <w:r>
              <w:rPr>
                <w:rFonts w:ascii="Times New Roman" w:hAnsi="Times New Roman" w:cs="Times New Roman" w:eastAsia="Times New Roman"/>
                <w:color w:val="auto"/>
                <w:spacing w:val="0"/>
                <w:position w:val="0"/>
                <w:sz w:val="22"/>
                <w:shd w:fill="auto" w:val="clear"/>
              </w:rPr>
              <w:t xml:space="preserve">саябақтарда туристік-рекреациялық қызметті жүзеге асыру қағидаларын бекіту туралы" .</w:t>
            </w:r>
          </w:p>
          <w:p>
            <w:pPr>
              <w:spacing w:before="0" w:after="0" w:line="240"/>
              <w:ind w:right="0" w:left="0" w:firstLine="0"/>
              <w:jc w:val="left"/>
              <w:rPr>
                <w:rFonts w:ascii="Calibri" w:hAnsi="Calibri" w:cs="Calibri" w:eastAsia="Calibri"/>
                <w:color w:val="auto"/>
                <w:spacing w:val="0"/>
                <w:position w:val="0"/>
                <w:sz w:val="42"/>
                <w:shd w:fill="auto" w:val="clear"/>
              </w:rPr>
            </w:pPr>
            <w:r>
              <w:rPr>
                <w:rFonts w:ascii="inherit" w:hAnsi="inherit" w:cs="inherit" w:eastAsia="inherit"/>
                <w:color w:val="1F1F1F"/>
                <w:spacing w:val="0"/>
                <w:position w:val="0"/>
                <w:sz w:val="24"/>
                <w:shd w:fill="auto" w:val="clear"/>
              </w:rPr>
              <w:t xml:space="preserve">«</w:t>
            </w:r>
            <w:r>
              <w:rPr>
                <w:rFonts w:ascii="Calibri" w:hAnsi="Calibri" w:cs="Calibri" w:eastAsia="Calibri"/>
                <w:color w:val="1F1F1F"/>
                <w:spacing w:val="0"/>
                <w:position w:val="0"/>
                <w:sz w:val="24"/>
                <w:shd w:fill="auto" w:val="clear"/>
              </w:rPr>
              <w:t xml:space="preserve">Қоғамдық</w:t>
            </w:r>
            <w:r>
              <w:rPr>
                <w:rFonts w:ascii="Calibri" w:hAnsi="Calibri" w:cs="Calibri" w:eastAsia="Calibri"/>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тамақтандыру</w:t>
            </w:r>
            <w:r>
              <w:rPr>
                <w:rFonts w:ascii="Calibri" w:hAnsi="Calibri" w:cs="Calibri" w:eastAsia="Calibri"/>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объектілеріне</w:t>
            </w:r>
            <w:r>
              <w:rPr>
                <w:rFonts w:ascii="Calibri" w:hAnsi="Calibri" w:cs="Calibri" w:eastAsia="Calibri"/>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қойылатын</w:t>
            </w:r>
            <w:r>
              <w:rPr>
                <w:rFonts w:ascii="Calibri" w:hAnsi="Calibri" w:cs="Calibri" w:eastAsia="Calibri"/>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санитариялық</w:t>
            </w:r>
            <w:r>
              <w:rPr>
                <w:rFonts w:ascii="Calibri" w:hAnsi="Calibri" w:cs="Calibri" w:eastAsia="Calibri"/>
                <w:color w:val="1F1F1F"/>
                <w:spacing w:val="0"/>
                <w:position w:val="0"/>
                <w:sz w:val="24"/>
                <w:shd w:fill="auto" w:val="clear"/>
              </w:rPr>
              <w:t xml:space="preserve">-</w:t>
            </w:r>
            <w:r>
              <w:rPr>
                <w:rFonts w:ascii="Calibri" w:hAnsi="Calibri" w:cs="Calibri" w:eastAsia="Calibri"/>
                <w:color w:val="1F1F1F"/>
                <w:spacing w:val="0"/>
                <w:position w:val="0"/>
                <w:sz w:val="24"/>
                <w:shd w:fill="auto" w:val="clear"/>
              </w:rPr>
              <w:t xml:space="preserve">эпидемиологиялық</w:t>
            </w:r>
            <w:r>
              <w:rPr>
                <w:rFonts w:ascii="Calibri" w:hAnsi="Calibri" w:cs="Calibri" w:eastAsia="Calibri"/>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талаптар</w:t>
            </w:r>
            <w:r>
              <w:rPr>
                <w:rFonts w:ascii="inherit" w:hAnsi="inherit" w:cs="inherit" w:eastAsia="inherit"/>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санитариялық қағидаларын бекіту туралы</w:t>
            </w:r>
            <w:r>
              <w:rPr>
                <w:rFonts w:ascii="inherit" w:hAnsi="inherit" w:cs="inherit" w:eastAsia="inherit"/>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Қазақстан</w:t>
            </w:r>
            <w:r>
              <w:rPr>
                <w:rFonts w:ascii="Calibri" w:hAnsi="Calibri" w:cs="Calibri" w:eastAsia="Calibri"/>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Республикасы</w:t>
            </w:r>
            <w:r>
              <w:rPr>
                <w:rFonts w:ascii="Calibri" w:hAnsi="Calibri" w:cs="Calibri" w:eastAsia="Calibri"/>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Денсаулық</w:t>
            </w:r>
            <w:r>
              <w:rPr>
                <w:rFonts w:ascii="Calibri" w:hAnsi="Calibri" w:cs="Calibri" w:eastAsia="Calibri"/>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сақтау</w:t>
            </w:r>
            <w:r>
              <w:rPr>
                <w:rFonts w:ascii="Calibri" w:hAnsi="Calibri" w:cs="Calibri" w:eastAsia="Calibri"/>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министрінің</w:t>
            </w:r>
            <w:r>
              <w:rPr>
                <w:rFonts w:ascii="Calibri" w:hAnsi="Calibri" w:cs="Calibri" w:eastAsia="Calibri"/>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2022 </w:t>
            </w:r>
            <w:r>
              <w:rPr>
                <w:rFonts w:ascii="Calibri" w:hAnsi="Calibri" w:cs="Calibri" w:eastAsia="Calibri"/>
                <w:color w:val="1F1F1F"/>
                <w:spacing w:val="0"/>
                <w:position w:val="0"/>
                <w:sz w:val="24"/>
                <w:shd w:fill="auto" w:val="clear"/>
              </w:rPr>
              <w:t xml:space="preserve">жылғы</w:t>
            </w:r>
            <w:r>
              <w:rPr>
                <w:rFonts w:ascii="Calibri" w:hAnsi="Calibri" w:cs="Calibri" w:eastAsia="Calibri"/>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17 </w:t>
            </w:r>
            <w:r>
              <w:rPr>
                <w:rFonts w:ascii="Calibri" w:hAnsi="Calibri" w:cs="Calibri" w:eastAsia="Calibri"/>
                <w:color w:val="1F1F1F"/>
                <w:spacing w:val="0"/>
                <w:position w:val="0"/>
                <w:sz w:val="24"/>
                <w:shd w:fill="auto" w:val="clear"/>
              </w:rPr>
              <w:t xml:space="preserve">ақпандағы</w:t>
            </w:r>
            <w:r>
              <w:rPr>
                <w:rFonts w:ascii="Calibri" w:hAnsi="Calibri" w:cs="Calibri" w:eastAsia="Calibri"/>
                <w:color w:val="1F1F1F"/>
                <w:spacing w:val="0"/>
                <w:position w:val="0"/>
                <w:sz w:val="24"/>
                <w:shd w:fill="auto" w:val="clear"/>
              </w:rPr>
              <w:t xml:space="preserve"> No </w:t>
            </w:r>
            <w:r>
              <w:rPr>
                <w:rFonts w:ascii="Calibri" w:hAnsi="Calibri" w:cs="Calibri" w:eastAsia="Calibri"/>
                <w:color w:val="1F1F1F"/>
                <w:spacing w:val="0"/>
                <w:position w:val="0"/>
                <w:sz w:val="24"/>
                <w:shd w:fill="auto" w:val="clear"/>
              </w:rPr>
              <w:t xml:space="preserve">ҚР</w:t>
            </w:r>
            <w:r>
              <w:rPr>
                <w:rFonts w:ascii="Calibri" w:hAnsi="Calibri" w:cs="Calibri" w:eastAsia="Calibri"/>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ДСМ</w:t>
            </w:r>
            <w:r>
              <w:rPr>
                <w:rFonts w:ascii="Calibri" w:hAnsi="Calibri" w:cs="Calibri" w:eastAsia="Calibri"/>
                <w:color w:val="1F1F1F"/>
                <w:spacing w:val="0"/>
                <w:position w:val="0"/>
                <w:sz w:val="24"/>
                <w:shd w:fill="auto" w:val="clear"/>
              </w:rPr>
              <w:t xml:space="preserve">-</w:t>
            </w:r>
            <w:r>
              <w:rPr>
                <w:rFonts w:ascii="Calibri" w:hAnsi="Calibri" w:cs="Calibri" w:eastAsia="Calibri"/>
                <w:color w:val="1F1F1F"/>
                <w:spacing w:val="0"/>
                <w:position w:val="0"/>
                <w:sz w:val="24"/>
                <w:shd w:fill="auto" w:val="clear"/>
              </w:rPr>
              <w:t xml:space="preserve">16 </w:t>
            </w:r>
            <w:r>
              <w:rPr>
                <w:rFonts w:ascii="Calibri" w:hAnsi="Calibri" w:cs="Calibri" w:eastAsia="Calibri"/>
                <w:color w:val="1F1F1F"/>
                <w:spacing w:val="0"/>
                <w:position w:val="0"/>
                <w:sz w:val="24"/>
                <w:shd w:fill="auto" w:val="clear"/>
              </w:rPr>
              <w:t xml:space="preserve">бұйрығымен</w:t>
            </w:r>
            <w:r>
              <w:rPr>
                <w:rFonts w:ascii="Calibri" w:hAnsi="Calibri" w:cs="Calibri" w:eastAsia="Calibri"/>
                <w:color w:val="1F1F1F"/>
                <w:spacing w:val="0"/>
                <w:position w:val="0"/>
                <w:sz w:val="24"/>
                <w:shd w:fill="auto" w:val="clear"/>
              </w:rPr>
              <w:t xml:space="preserve"> </w:t>
            </w:r>
            <w:r>
              <w:rPr>
                <w:rFonts w:ascii="inherit" w:hAnsi="inherit" w:cs="inherit" w:eastAsia="inherit"/>
                <w:color w:val="1F1F1F"/>
                <w:spacing w:val="0"/>
                <w:position w:val="0"/>
                <w:sz w:val="24"/>
                <w:shd w:fill="auto" w:val="clear"/>
              </w:rPr>
              <w:t xml:space="preserve">«</w:t>
            </w:r>
            <w:r>
              <w:rPr>
                <w:rFonts w:ascii="Calibri" w:hAnsi="Calibri" w:cs="Calibri" w:eastAsia="Calibri"/>
                <w:color w:val="1F1F1F"/>
                <w:spacing w:val="0"/>
                <w:position w:val="0"/>
                <w:sz w:val="24"/>
                <w:shd w:fill="auto" w:val="clear"/>
              </w:rPr>
              <w:t xml:space="preserve">Республикалық маңызы бар ерекше қорғалатын табиғи аумақтар көрсететін қызметтердің тарифтерін бекіту туралы</w:t>
            </w:r>
            <w:r>
              <w:rPr>
                <w:rFonts w:ascii="inherit" w:hAnsi="inherit" w:cs="inherit" w:eastAsia="inherit"/>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Қазақстан</w:t>
            </w:r>
            <w:r>
              <w:rPr>
                <w:rFonts w:ascii="Calibri" w:hAnsi="Calibri" w:cs="Calibri" w:eastAsia="Calibri"/>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Республикасы</w:t>
            </w:r>
            <w:r>
              <w:rPr>
                <w:rFonts w:ascii="Calibri" w:hAnsi="Calibri" w:cs="Calibri" w:eastAsia="Calibri"/>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Экология</w:t>
            </w:r>
            <w:r>
              <w:rPr>
                <w:rFonts w:ascii="Calibri" w:hAnsi="Calibri" w:cs="Calibri" w:eastAsia="Calibri"/>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геология</w:t>
            </w:r>
            <w:r>
              <w:rPr>
                <w:rFonts w:ascii="Calibri" w:hAnsi="Calibri" w:cs="Calibri" w:eastAsia="Calibri"/>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және</w:t>
            </w:r>
            <w:r>
              <w:rPr>
                <w:rFonts w:ascii="Calibri" w:hAnsi="Calibri" w:cs="Calibri" w:eastAsia="Calibri"/>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табиғи</w:t>
            </w:r>
            <w:r>
              <w:rPr>
                <w:rFonts w:ascii="Calibri" w:hAnsi="Calibri" w:cs="Calibri" w:eastAsia="Calibri"/>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ресурстар</w:t>
            </w:r>
            <w:r>
              <w:rPr>
                <w:rFonts w:ascii="Calibri" w:hAnsi="Calibri" w:cs="Calibri" w:eastAsia="Calibri"/>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министрлігінің</w:t>
            </w:r>
            <w:r>
              <w:rPr>
                <w:rFonts w:ascii="Calibri" w:hAnsi="Calibri" w:cs="Calibri" w:eastAsia="Calibri"/>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2020 </w:t>
            </w:r>
            <w:r>
              <w:rPr>
                <w:rFonts w:ascii="Calibri" w:hAnsi="Calibri" w:cs="Calibri" w:eastAsia="Calibri"/>
                <w:color w:val="1F1F1F"/>
                <w:spacing w:val="0"/>
                <w:position w:val="0"/>
                <w:sz w:val="24"/>
                <w:shd w:fill="auto" w:val="clear"/>
              </w:rPr>
              <w:t xml:space="preserve">жылғы</w:t>
            </w:r>
            <w:r>
              <w:rPr>
                <w:rFonts w:ascii="Calibri" w:hAnsi="Calibri" w:cs="Calibri" w:eastAsia="Calibri"/>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30 </w:t>
            </w:r>
            <w:r>
              <w:rPr>
                <w:rFonts w:ascii="Calibri" w:hAnsi="Calibri" w:cs="Calibri" w:eastAsia="Calibri"/>
                <w:color w:val="1F1F1F"/>
                <w:spacing w:val="0"/>
                <w:position w:val="0"/>
                <w:sz w:val="24"/>
                <w:shd w:fill="auto" w:val="clear"/>
              </w:rPr>
              <w:t xml:space="preserve">желтоқсандағы</w:t>
            </w:r>
            <w:r>
              <w:rPr>
                <w:rFonts w:ascii="Calibri" w:hAnsi="Calibri" w:cs="Calibri" w:eastAsia="Calibri"/>
                <w:color w:val="1F1F1F"/>
                <w:spacing w:val="0"/>
                <w:position w:val="0"/>
                <w:sz w:val="24"/>
                <w:shd w:fill="auto" w:val="clear"/>
              </w:rPr>
              <w:t xml:space="preserve"> </w:t>
            </w:r>
            <w:r>
              <w:rPr>
                <w:rFonts w:ascii="Segoe UI Symbol" w:hAnsi="Segoe UI Symbol" w:cs="Segoe UI Symbol" w:eastAsia="Segoe UI Symbol"/>
                <w:color w:val="1F1F1F"/>
                <w:spacing w:val="0"/>
                <w:position w:val="0"/>
                <w:sz w:val="24"/>
                <w:shd w:fill="auto" w:val="clear"/>
              </w:rPr>
              <w:t xml:space="preserve">№</w:t>
            </w:r>
            <w:r>
              <w:rPr>
                <w:rFonts w:ascii="inherit" w:hAnsi="inherit" w:cs="inherit" w:eastAsia="inherit"/>
                <w:color w:val="1F1F1F"/>
                <w:spacing w:val="0"/>
                <w:position w:val="0"/>
                <w:sz w:val="24"/>
                <w:shd w:fill="auto" w:val="clear"/>
              </w:rPr>
              <w:t xml:space="preserve"> </w:t>
            </w:r>
            <w:r>
              <w:rPr>
                <w:rFonts w:ascii="inherit" w:hAnsi="inherit" w:cs="inherit" w:eastAsia="inherit"/>
                <w:color w:val="1F1F1F"/>
                <w:spacing w:val="0"/>
                <w:position w:val="0"/>
                <w:sz w:val="24"/>
                <w:shd w:fill="auto" w:val="clear"/>
              </w:rPr>
              <w:t xml:space="preserve">27-5-6</w:t>
            </w:r>
            <w:r>
              <w:rPr>
                <w:rFonts w:ascii="inherit" w:hAnsi="inherit" w:cs="inherit" w:eastAsia="inherit"/>
                <w:color w:val="1F1F1F"/>
                <w:spacing w:val="0"/>
                <w:position w:val="0"/>
                <w:sz w:val="24"/>
                <w:shd w:fill="auto" w:val="clear"/>
              </w:rPr>
              <w:t xml:space="preserve">/</w:t>
            </w:r>
            <w:r>
              <w:rPr>
                <w:rFonts w:ascii="inherit" w:hAnsi="inherit" w:cs="inherit" w:eastAsia="inherit"/>
                <w:color w:val="1F1F1F"/>
                <w:spacing w:val="0"/>
                <w:position w:val="0"/>
                <w:sz w:val="24"/>
                <w:shd w:fill="auto" w:val="clear"/>
              </w:rPr>
              <w:t xml:space="preserve">253 </w:t>
            </w:r>
            <w:r>
              <w:rPr>
                <w:rFonts w:ascii="inherit" w:hAnsi="inherit" w:cs="inherit" w:eastAsia="inherit"/>
                <w:color w:val="1F1F1F"/>
                <w:spacing w:val="0"/>
                <w:position w:val="0"/>
                <w:sz w:val="24"/>
                <w:shd w:fill="auto" w:val="clear"/>
              </w:rPr>
              <w:t xml:space="preserve">«</w:t>
            </w:r>
            <w:r>
              <w:rPr>
                <w:rFonts w:ascii="Times New Roman" w:hAnsi="Times New Roman" w:cs="Times New Roman" w:eastAsia="Times New Roman"/>
                <w:color w:val="1F1F1F"/>
                <w:spacing w:val="0"/>
                <w:position w:val="0"/>
                <w:sz w:val="24"/>
                <w:shd w:fill="auto" w:val="clear"/>
              </w:rPr>
              <w:t xml:space="preserve">Орман</w:t>
            </w:r>
            <w:r>
              <w:rPr>
                <w:rFonts w:ascii="inherit" w:hAnsi="inherit" w:cs="inherit" w:eastAsia="inherit"/>
                <w:color w:val="1F1F1F"/>
                <w:spacing w:val="0"/>
                <w:position w:val="0"/>
                <w:sz w:val="24"/>
                <w:shd w:fill="auto" w:val="clear"/>
              </w:rPr>
              <w:t xml:space="preserve"> </w:t>
            </w:r>
            <w:r>
              <w:rPr>
                <w:rFonts w:ascii="Times New Roman" w:hAnsi="Times New Roman" w:cs="Times New Roman" w:eastAsia="Times New Roman"/>
                <w:color w:val="1F1F1F"/>
                <w:spacing w:val="0"/>
                <w:position w:val="0"/>
                <w:sz w:val="24"/>
                <w:shd w:fill="auto" w:val="clear"/>
              </w:rPr>
              <w:t xml:space="preserve">шаруашылығы және жануарлар дүниесі</w:t>
            </w:r>
            <w:r>
              <w:rPr>
                <w:rFonts w:ascii="inherit" w:hAnsi="inherit" w:cs="inherit" w:eastAsia="inherit"/>
                <w:color w:val="1F1F1F"/>
                <w:spacing w:val="0"/>
                <w:position w:val="0"/>
                <w:sz w:val="24"/>
                <w:shd w:fill="auto" w:val="clear"/>
              </w:rPr>
              <w:t xml:space="preserve">» </w:t>
            </w:r>
            <w:r>
              <w:rPr>
                <w:rFonts w:ascii="Times New Roman" w:hAnsi="Times New Roman" w:cs="Times New Roman" w:eastAsia="Times New Roman"/>
                <w:color w:val="1F1F1F"/>
                <w:spacing w:val="0"/>
                <w:position w:val="0"/>
                <w:sz w:val="24"/>
                <w:shd w:fill="auto" w:val="clear"/>
              </w:rPr>
              <w:t xml:space="preserve">мәртебесі бар республикалық маңызы бар ерекше қорғалатын табиғи аумақтар оның юрисдикциясына жататын заңды тұлғаның</w:t>
            </w:r>
            <w:r>
              <w:rPr>
                <w:rFonts w:ascii="inherit" w:hAnsi="inherit" w:cs="inherit" w:eastAsia="inherit"/>
                <w:color w:val="1F1F1F"/>
                <w:spacing w:val="0"/>
                <w:position w:val="0"/>
                <w:sz w:val="24"/>
                <w:shd w:fill="auto" w:val="clear"/>
              </w:rPr>
              <w:t xml:space="preserve">» .</w:t>
            </w:r>
            <w:r>
              <w:rPr>
                <w:rFonts w:ascii="inherit" w:hAnsi="inherit" w:cs="inherit" w:eastAsia="inherit"/>
                <w:color w:val="1F1F1F"/>
                <w:spacing w:val="0"/>
                <w:position w:val="0"/>
                <w:sz w:val="42"/>
                <w:shd w:fill="auto" w:val="clear"/>
              </w:rPr>
              <w:t xml:space="preserve"> </w:t>
            </w:r>
            <w:r>
              <w:rPr>
                <w:rFonts w:ascii="Times New Roman" w:hAnsi="Times New Roman" w:cs="Times New Roman" w:eastAsia="Times New Roman"/>
                <w:color w:val="1F1F1F"/>
                <w:spacing w:val="0"/>
                <w:position w:val="0"/>
                <w:sz w:val="24"/>
                <w:shd w:fill="auto" w:val="clear"/>
              </w:rPr>
              <w:t xml:space="preserve">Еуразиялық экономикалық комиссия Кеңесінің </w:t>
            </w:r>
            <w:r>
              <w:rPr>
                <w:rFonts w:ascii="Times New Roman" w:hAnsi="Times New Roman" w:cs="Times New Roman" w:eastAsia="Times New Roman"/>
                <w:color w:val="1F1F1F"/>
                <w:spacing w:val="0"/>
                <w:position w:val="0"/>
                <w:sz w:val="24"/>
                <w:shd w:fill="auto" w:val="clear"/>
              </w:rPr>
              <w:t xml:space="preserve">2016 </w:t>
            </w:r>
            <w:r>
              <w:rPr>
                <w:rFonts w:ascii="Times New Roman" w:hAnsi="Times New Roman" w:cs="Times New Roman" w:eastAsia="Times New Roman"/>
                <w:color w:val="1F1F1F"/>
                <w:spacing w:val="0"/>
                <w:position w:val="0"/>
                <w:sz w:val="24"/>
                <w:shd w:fill="auto" w:val="clear"/>
              </w:rPr>
              <w:t xml:space="preserve">жылғы </w:t>
            </w:r>
            <w:r>
              <w:rPr>
                <w:rFonts w:ascii="Times New Roman" w:hAnsi="Times New Roman" w:cs="Times New Roman" w:eastAsia="Times New Roman"/>
                <w:color w:val="1F1F1F"/>
                <w:spacing w:val="0"/>
                <w:position w:val="0"/>
                <w:sz w:val="24"/>
                <w:shd w:fill="auto" w:val="clear"/>
              </w:rPr>
              <w:t xml:space="preserve">18 </w:t>
            </w:r>
            <w:r>
              <w:rPr>
                <w:rFonts w:ascii="Times New Roman" w:hAnsi="Times New Roman" w:cs="Times New Roman" w:eastAsia="Times New Roman"/>
                <w:color w:val="1F1F1F"/>
                <w:spacing w:val="0"/>
                <w:position w:val="0"/>
                <w:sz w:val="24"/>
                <w:shd w:fill="auto" w:val="clear"/>
              </w:rPr>
              <w:t xml:space="preserve">қазандағы No </w:t>
            </w:r>
            <w:r>
              <w:rPr>
                <w:rFonts w:ascii="Times New Roman" w:hAnsi="Times New Roman" w:cs="Times New Roman" w:eastAsia="Times New Roman"/>
                <w:color w:val="1F1F1F"/>
                <w:spacing w:val="0"/>
                <w:position w:val="0"/>
                <w:sz w:val="24"/>
                <w:shd w:fill="auto" w:val="clear"/>
              </w:rPr>
              <w:t xml:space="preserve">114 </w:t>
            </w:r>
            <w:r>
              <w:rPr>
                <w:rFonts w:ascii="inherit" w:hAnsi="inherit" w:cs="inherit" w:eastAsia="inherit"/>
                <w:color w:val="1F1F1F"/>
                <w:spacing w:val="0"/>
                <w:position w:val="0"/>
                <w:sz w:val="24"/>
                <w:shd w:fill="auto" w:val="clear"/>
              </w:rPr>
              <w:t xml:space="preserve">«</w:t>
            </w:r>
            <w:r>
              <w:rPr>
                <w:rFonts w:ascii="Times New Roman" w:hAnsi="Times New Roman" w:cs="Times New Roman" w:eastAsia="Times New Roman"/>
                <w:color w:val="1F1F1F"/>
                <w:spacing w:val="0"/>
                <w:position w:val="0"/>
                <w:sz w:val="24"/>
                <w:shd w:fill="auto" w:val="clear"/>
              </w:rPr>
              <w:t xml:space="preserve">Еуразиялық экономикалық одақтың </w:t>
            </w:r>
            <w:r>
              <w:rPr>
                <w:rFonts w:ascii="inherit" w:hAnsi="inherit" w:cs="inherit" w:eastAsia="inherit"/>
                <w:color w:val="1F1F1F"/>
                <w:spacing w:val="0"/>
                <w:position w:val="0"/>
                <w:sz w:val="24"/>
                <w:shd w:fill="auto" w:val="clear"/>
              </w:rPr>
              <w:t xml:space="preserve">«</w:t>
            </w:r>
            <w:r>
              <w:rPr>
                <w:rFonts w:ascii="Times New Roman" w:hAnsi="Times New Roman" w:cs="Times New Roman" w:eastAsia="Times New Roman"/>
                <w:color w:val="1F1F1F"/>
                <w:spacing w:val="0"/>
                <w:position w:val="0"/>
                <w:sz w:val="24"/>
                <w:shd w:fill="auto" w:val="clear"/>
              </w:rPr>
              <w:t xml:space="preserve">Тартракциялардың қауіпсіздігі туралы</w:t>
            </w:r>
            <w:r>
              <w:rPr>
                <w:rFonts w:ascii="inherit" w:hAnsi="inherit" w:cs="inherit" w:eastAsia="inherit"/>
                <w:color w:val="1F1F1F"/>
                <w:spacing w:val="0"/>
                <w:position w:val="0"/>
                <w:sz w:val="24"/>
                <w:shd w:fill="auto" w:val="clear"/>
              </w:rPr>
              <w:t xml:space="preserve">» </w:t>
            </w:r>
            <w:r>
              <w:rPr>
                <w:rFonts w:ascii="Times New Roman" w:hAnsi="Times New Roman" w:cs="Times New Roman" w:eastAsia="Times New Roman"/>
                <w:color w:val="1F1F1F"/>
                <w:spacing w:val="0"/>
                <w:position w:val="0"/>
                <w:sz w:val="24"/>
                <w:shd w:fill="auto" w:val="clear"/>
              </w:rPr>
              <w:t xml:space="preserve">техникалық регламенті туралы</w:t>
            </w:r>
            <w:r>
              <w:rPr>
                <w:rFonts w:ascii="inherit" w:hAnsi="inherit" w:cs="inherit" w:eastAsia="inherit"/>
                <w:color w:val="1F1F1F"/>
                <w:spacing w:val="0"/>
                <w:position w:val="0"/>
                <w:sz w:val="24"/>
                <w:shd w:fill="auto" w:val="clear"/>
              </w:rPr>
              <w:t xml:space="preserve">» </w:t>
            </w:r>
            <w:r>
              <w:rPr>
                <w:rFonts w:ascii="Times New Roman" w:hAnsi="Times New Roman" w:cs="Times New Roman" w:eastAsia="Times New Roman"/>
                <w:color w:val="1F1F1F"/>
                <w:spacing w:val="0"/>
                <w:position w:val="0"/>
                <w:sz w:val="24"/>
                <w:shd w:fill="auto" w:val="clear"/>
              </w:rPr>
              <w:t xml:space="preserve">шешімі</w:t>
            </w:r>
            <w:r>
              <w:rPr>
                <w:rFonts w:ascii="inherit" w:hAnsi="inherit" w:cs="inherit" w:eastAsia="inherit"/>
                <w:color w:val="1F1F1F"/>
                <w:spacing w:val="0"/>
                <w:position w:val="0"/>
                <w:sz w:val="24"/>
                <w:shd w:fill="auto" w:val="clear"/>
              </w:rPr>
              <w:t xml:space="preserve">, </w:t>
            </w:r>
            <w:r>
              <w:rPr>
                <w:rFonts w:ascii="Times New Roman" w:hAnsi="Times New Roman" w:cs="Times New Roman" w:eastAsia="Times New Roman"/>
                <w:color w:val="1F1F1F"/>
                <w:spacing w:val="0"/>
                <w:position w:val="0"/>
                <w:sz w:val="24"/>
                <w:shd w:fill="auto" w:val="clear"/>
              </w:rPr>
              <w:t xml:space="preserve">Қазақстан Республикасы Инвестициялар және даму министрінің сәуірдегі бұйрығы. </w:t>
            </w:r>
            <w:r>
              <w:rPr>
                <w:rFonts w:ascii="inherit" w:hAnsi="inherit" w:cs="inherit" w:eastAsia="inherit"/>
                <w:color w:val="1F1F1F"/>
                <w:spacing w:val="0"/>
                <w:position w:val="0"/>
                <w:sz w:val="24"/>
                <w:shd w:fill="auto" w:val="clear"/>
              </w:rPr>
              <w:t xml:space="preserve">«</w:t>
            </w:r>
            <w:r>
              <w:rPr>
                <w:rFonts w:ascii="Times New Roman" w:hAnsi="Times New Roman" w:cs="Times New Roman" w:eastAsia="Times New Roman"/>
                <w:color w:val="1F1F1F"/>
                <w:spacing w:val="0"/>
                <w:position w:val="0"/>
                <w:sz w:val="24"/>
                <w:shd w:fill="auto" w:val="clear"/>
              </w:rPr>
              <w:t xml:space="preserve">Қазақстан</w:t>
            </w:r>
            <w:r>
              <w:rPr>
                <w:rFonts w:ascii="Times New Roman" w:hAnsi="Times New Roman" w:cs="Times New Roman" w:eastAsia="Times New Roman"/>
                <w:color w:val="1F1F1F"/>
                <w:spacing w:val="0"/>
                <w:position w:val="0"/>
                <w:sz w:val="24"/>
                <w:shd w:fill="auto" w:val="clear"/>
              </w:rPr>
              <w:t xml:space="preserve"> </w:t>
            </w:r>
            <w:r>
              <w:rPr>
                <w:rFonts w:ascii="Times New Roman" w:hAnsi="Times New Roman" w:cs="Times New Roman" w:eastAsia="Times New Roman"/>
                <w:color w:val="1F1F1F"/>
                <w:spacing w:val="0"/>
                <w:position w:val="0"/>
                <w:sz w:val="24"/>
                <w:shd w:fill="auto" w:val="clear"/>
              </w:rPr>
              <w:t xml:space="preserve">Республикасының</w:t>
            </w:r>
            <w:r>
              <w:rPr>
                <w:rFonts w:ascii="Times New Roman" w:hAnsi="Times New Roman" w:cs="Times New Roman" w:eastAsia="Times New Roman"/>
                <w:color w:val="1F1F1F"/>
                <w:spacing w:val="0"/>
                <w:position w:val="0"/>
                <w:sz w:val="24"/>
                <w:shd w:fill="auto" w:val="clear"/>
              </w:rPr>
              <w:t xml:space="preserve"> </w:t>
            </w:r>
            <w:r>
              <w:rPr>
                <w:rFonts w:ascii="Times New Roman" w:hAnsi="Times New Roman" w:cs="Times New Roman" w:eastAsia="Times New Roman"/>
                <w:color w:val="1F1F1F"/>
                <w:spacing w:val="0"/>
                <w:position w:val="0"/>
                <w:sz w:val="24"/>
                <w:shd w:fill="auto" w:val="clear"/>
              </w:rPr>
              <w:t xml:space="preserve">азаматтық</w:t>
            </w:r>
            <w:r>
              <w:rPr>
                <w:rFonts w:ascii="Times New Roman" w:hAnsi="Times New Roman" w:cs="Times New Roman" w:eastAsia="Times New Roman"/>
                <w:color w:val="1F1F1F"/>
                <w:spacing w:val="0"/>
                <w:position w:val="0"/>
                <w:sz w:val="24"/>
                <w:shd w:fill="auto" w:val="clear"/>
              </w:rPr>
              <w:t xml:space="preserve"> </w:t>
            </w:r>
            <w:r>
              <w:rPr>
                <w:rFonts w:ascii="Times New Roman" w:hAnsi="Times New Roman" w:cs="Times New Roman" w:eastAsia="Times New Roman"/>
                <w:color w:val="1F1F1F"/>
                <w:spacing w:val="0"/>
                <w:position w:val="0"/>
                <w:sz w:val="24"/>
                <w:shd w:fill="auto" w:val="clear"/>
              </w:rPr>
              <w:t xml:space="preserve">әуе</w:t>
            </w:r>
            <w:r>
              <w:rPr>
                <w:rFonts w:ascii="Times New Roman" w:hAnsi="Times New Roman" w:cs="Times New Roman" w:eastAsia="Times New Roman"/>
                <w:color w:val="1F1F1F"/>
                <w:spacing w:val="0"/>
                <w:position w:val="0"/>
                <w:sz w:val="24"/>
                <w:shd w:fill="auto" w:val="clear"/>
              </w:rPr>
              <w:t xml:space="preserve"> </w:t>
            </w:r>
            <w:r>
              <w:rPr>
                <w:rFonts w:ascii="Times New Roman" w:hAnsi="Times New Roman" w:cs="Times New Roman" w:eastAsia="Times New Roman"/>
                <w:color w:val="1F1F1F"/>
                <w:spacing w:val="0"/>
                <w:position w:val="0"/>
                <w:sz w:val="24"/>
                <w:shd w:fill="auto" w:val="clear"/>
              </w:rPr>
              <w:t xml:space="preserve">кемелері</w:t>
            </w:r>
            <w:r>
              <w:rPr>
                <w:rFonts w:ascii="Times New Roman" w:hAnsi="Times New Roman" w:cs="Times New Roman" w:eastAsia="Times New Roman"/>
                <w:color w:val="1F1F1F"/>
                <w:spacing w:val="0"/>
                <w:position w:val="0"/>
                <w:sz w:val="24"/>
                <w:shd w:fill="auto" w:val="clear"/>
              </w:rPr>
              <w:t xml:space="preserve"> </w:t>
            </w:r>
            <w:r>
              <w:rPr>
                <w:rFonts w:ascii="Times New Roman" w:hAnsi="Times New Roman" w:cs="Times New Roman" w:eastAsia="Times New Roman"/>
                <w:color w:val="1F1F1F"/>
                <w:spacing w:val="0"/>
                <w:position w:val="0"/>
                <w:sz w:val="24"/>
                <w:shd w:fill="auto" w:val="clear"/>
              </w:rPr>
              <w:t xml:space="preserve">соттарын</w:t>
            </w:r>
            <w:r>
              <w:rPr>
                <w:rFonts w:ascii="Times New Roman" w:hAnsi="Times New Roman" w:cs="Times New Roman" w:eastAsia="Times New Roman"/>
                <w:color w:val="1F1F1F"/>
                <w:spacing w:val="0"/>
                <w:position w:val="0"/>
                <w:sz w:val="24"/>
                <w:shd w:fill="auto" w:val="clear"/>
              </w:rPr>
              <w:t xml:space="preserve"> </w:t>
            </w:r>
            <w:r>
              <w:rPr>
                <w:rFonts w:ascii="Times New Roman" w:hAnsi="Times New Roman" w:cs="Times New Roman" w:eastAsia="Times New Roman"/>
                <w:color w:val="1F1F1F"/>
                <w:spacing w:val="0"/>
                <w:position w:val="0"/>
                <w:sz w:val="24"/>
                <w:shd w:fill="auto" w:val="clear"/>
              </w:rPr>
              <w:t xml:space="preserve">техникалық</w:t>
            </w:r>
            <w:r>
              <w:rPr>
                <w:rFonts w:ascii="Times New Roman" w:hAnsi="Times New Roman" w:cs="Times New Roman" w:eastAsia="Times New Roman"/>
                <w:color w:val="1F1F1F"/>
                <w:spacing w:val="0"/>
                <w:position w:val="0"/>
                <w:sz w:val="24"/>
                <w:shd w:fill="auto" w:val="clear"/>
              </w:rPr>
              <w:t xml:space="preserve"> </w:t>
            </w:r>
            <w:r>
              <w:rPr>
                <w:rFonts w:ascii="Times New Roman" w:hAnsi="Times New Roman" w:cs="Times New Roman" w:eastAsia="Times New Roman"/>
                <w:color w:val="1F1F1F"/>
                <w:spacing w:val="0"/>
                <w:position w:val="0"/>
                <w:sz w:val="24"/>
                <w:shd w:fill="auto" w:val="clear"/>
              </w:rPr>
              <w:t xml:space="preserve">пайдалану</w:t>
            </w:r>
            <w:r>
              <w:rPr>
                <w:rFonts w:ascii="Times New Roman" w:hAnsi="Times New Roman" w:cs="Times New Roman" w:eastAsia="Times New Roman"/>
                <w:color w:val="1F1F1F"/>
                <w:spacing w:val="0"/>
                <w:position w:val="0"/>
                <w:sz w:val="24"/>
                <w:shd w:fill="auto" w:val="clear"/>
              </w:rPr>
              <w:t xml:space="preserve"> </w:t>
            </w:r>
            <w:r>
              <w:rPr>
                <w:rFonts w:ascii="Times New Roman" w:hAnsi="Times New Roman" w:cs="Times New Roman" w:eastAsia="Times New Roman"/>
                <w:color w:val="1F1F1F"/>
                <w:spacing w:val="0"/>
                <w:position w:val="0"/>
                <w:sz w:val="24"/>
                <w:shd w:fill="auto" w:val="clear"/>
              </w:rPr>
              <w:t xml:space="preserve">және</w:t>
            </w:r>
            <w:r>
              <w:rPr>
                <w:rFonts w:ascii="Times New Roman" w:hAnsi="Times New Roman" w:cs="Times New Roman" w:eastAsia="Times New Roman"/>
                <w:color w:val="1F1F1F"/>
                <w:spacing w:val="0"/>
                <w:position w:val="0"/>
                <w:sz w:val="24"/>
                <w:shd w:fill="auto" w:val="clear"/>
              </w:rPr>
              <w:t xml:space="preserve"> </w:t>
            </w:r>
            <w:r>
              <w:rPr>
                <w:rFonts w:ascii="Times New Roman" w:hAnsi="Times New Roman" w:cs="Times New Roman" w:eastAsia="Times New Roman"/>
                <w:color w:val="1F1F1F"/>
                <w:spacing w:val="0"/>
                <w:position w:val="0"/>
                <w:sz w:val="24"/>
                <w:shd w:fill="auto" w:val="clear"/>
              </w:rPr>
              <w:t xml:space="preserve">жөндеу</w:t>
            </w:r>
            <w:r>
              <w:rPr>
                <w:rFonts w:ascii="Times New Roman" w:hAnsi="Times New Roman" w:cs="Times New Roman" w:eastAsia="Times New Roman"/>
                <w:color w:val="1F1F1F"/>
                <w:spacing w:val="0"/>
                <w:position w:val="0"/>
                <w:sz w:val="24"/>
                <w:shd w:fill="auto" w:val="clear"/>
              </w:rPr>
              <w:t xml:space="preserve"> </w:t>
            </w:r>
            <w:r>
              <w:rPr>
                <w:rFonts w:ascii="Times New Roman" w:hAnsi="Times New Roman" w:cs="Times New Roman" w:eastAsia="Times New Roman"/>
                <w:color w:val="1F1F1F"/>
                <w:spacing w:val="0"/>
                <w:position w:val="0"/>
                <w:sz w:val="24"/>
                <w:shd w:fill="auto" w:val="clear"/>
              </w:rPr>
              <w:t xml:space="preserve">қағидаларын</w:t>
            </w:r>
            <w:r>
              <w:rPr>
                <w:rFonts w:ascii="Times New Roman" w:hAnsi="Times New Roman" w:cs="Times New Roman" w:eastAsia="Times New Roman"/>
                <w:color w:val="1F1F1F"/>
                <w:spacing w:val="0"/>
                <w:position w:val="0"/>
                <w:sz w:val="24"/>
                <w:shd w:fill="auto" w:val="clear"/>
              </w:rPr>
              <w:t xml:space="preserve"> </w:t>
            </w:r>
            <w:r>
              <w:rPr>
                <w:rFonts w:ascii="Times New Roman" w:hAnsi="Times New Roman" w:cs="Times New Roman" w:eastAsia="Times New Roman"/>
                <w:color w:val="1F1F1F"/>
                <w:spacing w:val="0"/>
                <w:position w:val="0"/>
                <w:sz w:val="24"/>
                <w:shd w:fill="auto" w:val="clear"/>
              </w:rPr>
              <w:t xml:space="preserve">бекіту</w:t>
            </w:r>
            <w:r>
              <w:rPr>
                <w:rFonts w:ascii="Times New Roman" w:hAnsi="Times New Roman" w:cs="Times New Roman" w:eastAsia="Times New Roman"/>
                <w:color w:val="1F1F1F"/>
                <w:spacing w:val="0"/>
                <w:position w:val="0"/>
                <w:sz w:val="24"/>
                <w:shd w:fill="auto" w:val="clear"/>
              </w:rPr>
              <w:t xml:space="preserve"> </w:t>
            </w:r>
            <w:r>
              <w:rPr>
                <w:rFonts w:ascii="Times New Roman" w:hAnsi="Times New Roman" w:cs="Times New Roman" w:eastAsia="Times New Roman"/>
                <w:color w:val="1F1F1F"/>
                <w:spacing w:val="0"/>
                <w:position w:val="0"/>
                <w:sz w:val="24"/>
                <w:shd w:fill="auto" w:val="clear"/>
              </w:rPr>
              <w:t xml:space="preserve">туралы</w:t>
            </w:r>
            <w:r>
              <w:rPr>
                <w:rFonts w:ascii="inherit" w:hAnsi="inherit" w:cs="inherit" w:eastAsia="inherit"/>
                <w:color w:val="1F1F1F"/>
                <w:spacing w:val="0"/>
                <w:position w:val="0"/>
                <w:sz w:val="24"/>
                <w:shd w:fill="auto" w:val="clear"/>
              </w:rPr>
              <w:t xml:space="preserve">» </w:t>
            </w:r>
            <w:r>
              <w:rPr>
                <w:rFonts w:ascii="inherit" w:hAnsi="inherit" w:cs="inherit" w:eastAsia="inherit"/>
                <w:color w:val="1F1F1F"/>
                <w:spacing w:val="0"/>
                <w:position w:val="0"/>
                <w:sz w:val="24"/>
                <w:shd w:fill="auto" w:val="clear"/>
              </w:rPr>
              <w:t xml:space="preserve">2015 </w:t>
            </w:r>
            <w:r>
              <w:rPr>
                <w:rFonts w:ascii="Times New Roman" w:hAnsi="Times New Roman" w:cs="Times New Roman" w:eastAsia="Times New Roman"/>
                <w:color w:val="1F1F1F"/>
                <w:spacing w:val="0"/>
                <w:position w:val="0"/>
                <w:sz w:val="24"/>
                <w:shd w:fill="auto" w:val="clear"/>
              </w:rPr>
              <w:t xml:space="preserve">жылғы </w:t>
            </w:r>
            <w:r>
              <w:rPr>
                <w:rFonts w:ascii="Times New Roman" w:hAnsi="Times New Roman" w:cs="Times New Roman" w:eastAsia="Times New Roman"/>
                <w:color w:val="1F1F1F"/>
                <w:spacing w:val="0"/>
                <w:position w:val="0"/>
                <w:sz w:val="24"/>
                <w:shd w:fill="auto" w:val="clear"/>
              </w:rPr>
              <w:t xml:space="preserve">30 </w:t>
            </w:r>
            <w:r>
              <w:rPr>
                <w:rFonts w:ascii="Times New Roman" w:hAnsi="Times New Roman" w:cs="Times New Roman" w:eastAsia="Times New Roman"/>
                <w:color w:val="1F1F1F"/>
                <w:spacing w:val="0"/>
                <w:position w:val="0"/>
                <w:sz w:val="24"/>
                <w:shd w:fill="auto" w:val="clear"/>
              </w:rPr>
              <w:t xml:space="preserve">No </w:t>
            </w:r>
            <w:r>
              <w:rPr>
                <w:rFonts w:ascii="Times New Roman" w:hAnsi="Times New Roman" w:cs="Times New Roman" w:eastAsia="Times New Roman"/>
                <w:color w:val="1F1F1F"/>
                <w:spacing w:val="0"/>
                <w:position w:val="0"/>
                <w:sz w:val="24"/>
                <w:shd w:fill="auto" w:val="clear"/>
              </w:rPr>
              <w:t xml:space="preserve">551 </w:t>
            </w:r>
            <w:r>
              <w:rPr>
                <w:rFonts w:ascii="Times New Roman" w:hAnsi="Times New Roman" w:cs="Times New Roman" w:eastAsia="Times New Roman"/>
                <w:color w:val="1F1F1F"/>
                <w:spacing w:val="0"/>
                <w:position w:val="0"/>
                <w:sz w:val="24"/>
                <w:shd w:fill="auto" w:val="clear"/>
              </w:rPr>
              <w:t xml:space="preserve">Қазақстан Республикасы Инвестициялар және даму министрінің </w:t>
            </w:r>
            <w:r>
              <w:rPr>
                <w:rFonts w:ascii="Times New Roman" w:hAnsi="Times New Roman" w:cs="Times New Roman" w:eastAsia="Times New Roman"/>
                <w:color w:val="1F1F1F"/>
                <w:spacing w:val="0"/>
                <w:position w:val="0"/>
                <w:sz w:val="24"/>
                <w:shd w:fill="auto" w:val="clear"/>
              </w:rPr>
              <w:t xml:space="preserve">2017 </w:t>
            </w:r>
            <w:r>
              <w:rPr>
                <w:rFonts w:ascii="Times New Roman" w:hAnsi="Times New Roman" w:cs="Times New Roman" w:eastAsia="Times New Roman"/>
                <w:color w:val="1F1F1F"/>
                <w:spacing w:val="0"/>
                <w:position w:val="0"/>
                <w:sz w:val="24"/>
                <w:shd w:fill="auto" w:val="clear"/>
              </w:rPr>
              <w:t xml:space="preserve">жылғы </w:t>
            </w:r>
            <w:r>
              <w:rPr>
                <w:rFonts w:ascii="Times New Roman" w:hAnsi="Times New Roman" w:cs="Times New Roman" w:eastAsia="Times New Roman"/>
                <w:color w:val="1F1F1F"/>
                <w:spacing w:val="0"/>
                <w:position w:val="0"/>
                <w:sz w:val="24"/>
                <w:shd w:fill="auto" w:val="clear"/>
              </w:rPr>
              <w:t xml:space="preserve">19 </w:t>
            </w:r>
            <w:r>
              <w:rPr>
                <w:rFonts w:ascii="Times New Roman" w:hAnsi="Times New Roman" w:cs="Times New Roman" w:eastAsia="Times New Roman"/>
                <w:color w:val="1F1F1F"/>
                <w:spacing w:val="0"/>
                <w:position w:val="0"/>
                <w:sz w:val="24"/>
                <w:shd w:fill="auto" w:val="clear"/>
              </w:rPr>
              <w:t xml:space="preserve">шілдедегі No </w:t>
            </w:r>
            <w:r>
              <w:rPr>
                <w:rFonts w:ascii="Times New Roman" w:hAnsi="Times New Roman" w:cs="Times New Roman" w:eastAsia="Times New Roman"/>
                <w:color w:val="1F1F1F"/>
                <w:spacing w:val="0"/>
                <w:position w:val="0"/>
                <w:sz w:val="24"/>
                <w:shd w:fill="auto" w:val="clear"/>
              </w:rPr>
              <w:t xml:space="preserve">483 </w:t>
            </w:r>
            <w:r>
              <w:rPr>
                <w:rFonts w:ascii="Times New Roman" w:hAnsi="Times New Roman" w:cs="Times New Roman" w:eastAsia="Times New Roman"/>
                <w:color w:val="1F1F1F"/>
                <w:spacing w:val="0"/>
                <w:position w:val="0"/>
                <w:sz w:val="24"/>
                <w:shd w:fill="auto" w:val="clear"/>
              </w:rPr>
              <w:t xml:space="preserve">бұйрығы. </w:t>
            </w:r>
            <w:r>
              <w:rPr>
                <w:rFonts w:ascii="inherit" w:hAnsi="inherit" w:cs="inherit" w:eastAsia="inherit"/>
                <w:color w:val="1F1F1F"/>
                <w:spacing w:val="0"/>
                <w:position w:val="0"/>
                <w:sz w:val="24"/>
                <w:shd w:fill="auto" w:val="clear"/>
              </w:rPr>
              <w:t xml:space="preserve">«</w:t>
            </w:r>
            <w:r>
              <w:rPr>
                <w:rFonts w:ascii="Times New Roman" w:hAnsi="Times New Roman" w:cs="Times New Roman" w:eastAsia="Times New Roman"/>
                <w:color w:val="1F1F1F"/>
                <w:spacing w:val="0"/>
                <w:position w:val="0"/>
                <w:sz w:val="24"/>
                <w:shd w:fill="auto" w:val="clear"/>
              </w:rPr>
              <w:t xml:space="preserve">Жеңіл және аса жеңіл авиация саласындағы сертификаттау ережесін бекіту туралы</w:t>
            </w:r>
            <w:r>
              <w:rPr>
                <w:rFonts w:ascii="inherit" w:hAnsi="inherit" w:cs="inherit" w:eastAsia="inherit"/>
                <w:color w:val="1F1F1F"/>
                <w:spacing w:val="0"/>
                <w:position w:val="0"/>
                <w:sz w:val="24"/>
                <w:shd w:fill="auto" w:val="clear"/>
              </w:rPr>
              <w:t xml:space="preserv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spacing w:val="0"/>
                <w:position w:val="0"/>
                <w:shd w:fill="auto" w:val="clear"/>
              </w:rPr>
            </w:pPr>
          </w:p>
        </w:tc>
      </w:tr>
      <w:tr>
        <w:trPr>
          <w:trHeight w:val="278" w:hRule="auto"/>
          <w:jc w:val="left"/>
        </w:trPr>
        <w:tc>
          <w:tcPr>
            <w:tcW w:w="19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020" w:leader="none"/>
              </w:tabs>
              <w:spacing w:before="0" w:after="0" w:line="240"/>
              <w:ind w:right="26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inherit" w:hAnsi="inherit" w:cs="inherit" w:eastAsia="inherit"/>
                <w:b/>
                <w:color w:val="1F1F1F"/>
                <w:spacing w:val="0"/>
                <w:position w:val="0"/>
                <w:sz w:val="24"/>
                <w:shd w:fill="auto" w:val="clear"/>
              </w:rPr>
            </w:pPr>
            <w:r>
              <w:rPr>
                <w:rFonts w:ascii="inherit" w:hAnsi="inherit" w:cs="inherit" w:eastAsia="inherit"/>
                <w:b/>
                <w:color w:val="1F1F1F"/>
                <w:spacing w:val="0"/>
                <w:position w:val="0"/>
                <w:sz w:val="24"/>
                <w:shd w:fill="auto" w:val="clear"/>
              </w:rPr>
              <w:t xml:space="preserve"> </w:t>
            </w:r>
          </w:p>
          <w:p>
            <w:pPr>
              <w:spacing w:before="0" w:after="0" w:line="240"/>
              <w:ind w:right="0" w:left="0" w:firstLine="0"/>
              <w:jc w:val="left"/>
              <w:rPr>
                <w:rFonts w:ascii="inherit" w:hAnsi="inherit" w:cs="inherit" w:eastAsia="inherit"/>
                <w:b/>
                <w:color w:val="1F1F1F"/>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1F1F1F"/>
                <w:spacing w:val="0"/>
                <w:position w:val="0"/>
                <w:sz w:val="24"/>
                <w:shd w:fill="auto" w:val="clear"/>
              </w:rPr>
              <w:t xml:space="preserve">Су</w:t>
            </w:r>
            <w:r>
              <w:rPr>
                <w:rFonts w:ascii="inherit" w:hAnsi="inherit" w:cs="inherit" w:eastAsia="inherit"/>
                <w:b/>
                <w:color w:val="1F1F1F"/>
                <w:spacing w:val="0"/>
                <w:position w:val="0"/>
                <w:sz w:val="24"/>
                <w:shd w:fill="auto" w:val="clear"/>
              </w:rPr>
              <w:t xml:space="preserve"> </w:t>
            </w:r>
            <w:r>
              <w:rPr>
                <w:rFonts w:ascii="Calibri" w:hAnsi="Calibri" w:cs="Calibri" w:eastAsia="Calibri"/>
                <w:b/>
                <w:color w:val="1F1F1F"/>
                <w:spacing w:val="0"/>
                <w:position w:val="0"/>
                <w:sz w:val="24"/>
                <w:shd w:fill="auto" w:val="clear"/>
              </w:rPr>
              <w:t xml:space="preserve">көлігін      жалға беру орны.</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p>
          <w:p>
            <w:pPr>
              <w:spacing w:before="0" w:after="0" w:line="240"/>
              <w:ind w:right="0" w:left="0" w:firstLine="0"/>
              <w:jc w:val="left"/>
              <w:rPr>
                <w:spacing w:val="0"/>
                <w:position w:val="0"/>
                <w:shd w:fill="auto" w:val="clear"/>
              </w:rPr>
            </w:pPr>
          </w:p>
        </w:tc>
        <w:tc>
          <w:tcPr>
            <w:tcW w:w="68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4"/>
                <w:shd w:fill="auto" w:val="clear"/>
              </w:rPr>
            </w:pPr>
            <w:r>
              <w:rPr>
                <w:rFonts w:ascii="inherit" w:hAnsi="inherit" w:cs="inherit" w:eastAsia="inherit"/>
                <w:color w:val="1F1F1F"/>
                <w:spacing w:val="0"/>
                <w:position w:val="0"/>
                <w:sz w:val="24"/>
                <w:shd w:fill="auto" w:val="clear"/>
              </w:rPr>
              <w:t xml:space="preserve">80 </w:t>
            </w:r>
            <w:r>
              <w:rPr>
                <w:rFonts w:ascii="Calibri" w:hAnsi="Calibri" w:cs="Calibri" w:eastAsia="Calibri"/>
                <w:color w:val="1F1F1F"/>
                <w:spacing w:val="0"/>
                <w:position w:val="0"/>
                <w:sz w:val="24"/>
                <w:shd w:fill="auto" w:val="clear"/>
              </w:rPr>
              <w:t xml:space="preserve">моторсыз</w:t>
            </w:r>
            <w:r>
              <w:rPr>
                <w:rFonts w:ascii="inherit" w:hAnsi="inherit" w:cs="inherit" w:eastAsia="inherit"/>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қайықтарды, катамарандарды тіркеу кітабында көрсете отырып, жолаушылар сыйымдылығына, тасымалдауға белгіленген шарттарды, нормаларды және техникалық талаптарды сақтай отырып, борттық (тіркеу) нөмірлерін қолдануды ескере отырып, үшін уақытша жалға алу. сыйымдылығы, навигациялық ауданы, қайықтар, катамарандар жүзе алатын толқын биіктігі, дренаж, су үсті борты, құтқару  жабдықтармен жабдықталған (</w:t>
            </w:r>
            <w:r>
              <w:rPr>
                <w:rFonts w:ascii="Calibri" w:hAnsi="Calibri" w:cs="Calibri" w:eastAsia="Calibri"/>
                <w:color w:val="1F1F1F"/>
                <w:spacing w:val="0"/>
                <w:position w:val="0"/>
                <w:sz w:val="24"/>
                <w:shd w:fill="auto" w:val="clear"/>
              </w:rPr>
              <w:t xml:space="preserve">4 </w:t>
            </w:r>
            <w:r>
              <w:rPr>
                <w:rFonts w:ascii="Calibri" w:hAnsi="Calibri" w:cs="Calibri" w:eastAsia="Calibri"/>
                <w:color w:val="1F1F1F"/>
                <w:spacing w:val="0"/>
                <w:position w:val="0"/>
                <w:sz w:val="24"/>
                <w:shd w:fill="auto" w:val="clear"/>
              </w:rPr>
              <w:t xml:space="preserve">лот).</w:t>
            </w:r>
            <w:r>
              <w:rPr>
                <w:rFonts w:ascii="Calibri" w:hAnsi="Calibri" w:cs="Calibri" w:eastAsia="Calibri"/>
                <w:color w:val="auto"/>
                <w:spacing w:val="0"/>
                <w:position w:val="0"/>
                <w:sz w:val="24"/>
                <w:shd w:fill="auto" w:val="clear"/>
              </w:rPr>
              <w:t xml:space="preserve"> </w:t>
            </w:r>
          </w:p>
          <w:p>
            <w:pPr>
              <w:spacing w:before="0" w:after="0" w:line="240"/>
              <w:ind w:right="0" w:left="0" w:firstLine="0"/>
              <w:jc w:val="left"/>
              <w:rPr>
                <w:rFonts w:ascii="Calibri" w:hAnsi="Calibri" w:cs="Calibri" w:eastAsia="Calibri"/>
                <w:color w:val="1F1F1F"/>
                <w:spacing w:val="0"/>
                <w:position w:val="0"/>
                <w:sz w:val="24"/>
                <w:shd w:fill="auto" w:val="clear"/>
              </w:rPr>
            </w:pPr>
            <w:r>
              <w:rPr>
                <w:rFonts w:ascii="inherit" w:hAnsi="inherit" w:cs="inherit" w:eastAsia="inherit"/>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Аумақты абаттандыру құрылыс пен жабдықты қамтиды:</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inherit" w:hAnsi="inherit" w:cs="inherit" w:eastAsia="inherit"/>
                <w:color w:val="1F1F1F"/>
                <w:spacing w:val="0"/>
                <w:position w:val="0"/>
                <w:sz w:val="24"/>
                <w:shd w:fill="auto" w:val="clear"/>
              </w:rPr>
              <w:t xml:space="preserve">1</w:t>
            </w:r>
            <w:r>
              <w:rPr>
                <w:rFonts w:ascii="inherit" w:hAnsi="inherit" w:cs="inherit" w:eastAsia="inherit"/>
                <w:color w:val="1F1F1F"/>
                <w:spacing w:val="0"/>
                <w:position w:val="0"/>
                <w:sz w:val="24"/>
                <w:shd w:fill="auto" w:val="clear"/>
              </w:rPr>
              <w:t xml:space="preserve">) </w:t>
            </w:r>
            <w:r>
              <w:rPr>
                <w:rFonts w:ascii="inherit" w:hAnsi="inherit" w:cs="inherit" w:eastAsia="inherit"/>
                <w:color w:val="1F1F1F"/>
                <w:spacing w:val="0"/>
                <w:position w:val="0"/>
                <w:sz w:val="24"/>
                <w:shd w:fill="auto" w:val="clear"/>
              </w:rPr>
              <w:t xml:space="preserve">80 </w:t>
            </w:r>
            <w:r>
              <w:rPr>
                <w:rFonts w:ascii="Calibri" w:hAnsi="Calibri" w:cs="Calibri" w:eastAsia="Calibri"/>
                <w:color w:val="1F1F1F"/>
                <w:spacing w:val="0"/>
                <w:position w:val="0"/>
                <w:sz w:val="24"/>
                <w:shd w:fill="auto" w:val="clear"/>
              </w:rPr>
              <w:t xml:space="preserve">катер</w:t>
            </w:r>
            <w:r>
              <w:rPr>
                <w:rFonts w:ascii="inherit" w:hAnsi="inherit" w:cs="inherit" w:eastAsia="inherit"/>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катамарандар</w:t>
            </w:r>
            <w:r>
              <w:rPr>
                <w:rFonts w:ascii="inherit" w:hAnsi="inherit" w:cs="inherit" w:eastAsia="inherit"/>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пирстер</w:t>
            </w:r>
            <w:r>
              <w:rPr>
                <w:rFonts w:ascii="inherit" w:hAnsi="inherit" w:cs="inherit" w:eastAsia="inherit"/>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понтондар</w:t>
            </w:r>
            <w:r>
              <w:rPr>
                <w:rFonts w:ascii="inherit" w:hAnsi="inherit" w:cs="inherit" w:eastAsia="inherit"/>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жүзбелі навигациялық белгілер, беседкалар, үстелдер, орындықтар, орындықтарды қоюға арналған қайық станциясын қоса алғанда, су көлігін жалға беруге арналған су қоймасының жағалауы;</w:t>
            </w:r>
          </w:p>
          <w:p>
            <w:pPr>
              <w:spacing w:before="0" w:after="0" w:line="240"/>
              <w:ind w:right="0" w:left="0" w:firstLine="0"/>
              <w:jc w:val="left"/>
              <w:rPr>
                <w:rFonts w:ascii="Calibri" w:hAnsi="Calibri" w:cs="Calibri" w:eastAsia="Calibri"/>
                <w:color w:val="1F1F1F"/>
                <w:spacing w:val="0"/>
                <w:position w:val="0"/>
                <w:sz w:val="24"/>
                <w:shd w:fill="auto" w:val="clear"/>
              </w:rPr>
            </w:pPr>
            <w:r>
              <w:rPr>
                <w:rFonts w:ascii="inherit" w:hAnsi="inherit" w:cs="inherit" w:eastAsia="inherit"/>
                <w:color w:val="1F1F1F"/>
                <w:spacing w:val="0"/>
                <w:position w:val="0"/>
                <w:sz w:val="24"/>
                <w:shd w:fill="auto" w:val="clear"/>
              </w:rPr>
              <w:t xml:space="preserve">3</w:t>
            </w:r>
            <w:r>
              <w:rPr>
                <w:rFonts w:ascii="inherit" w:hAnsi="inherit" w:cs="inherit" w:eastAsia="inherit"/>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кеме</w:t>
            </w:r>
            <w:r>
              <w:rPr>
                <w:rFonts w:ascii="inherit" w:hAnsi="inherit" w:cs="inherit" w:eastAsia="inherit"/>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бортында</w:t>
            </w:r>
            <w:r>
              <w:rPr>
                <w:rFonts w:ascii="inherit" w:hAnsi="inherit" w:cs="inherit" w:eastAsia="inherit"/>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қауіпсіздік нұсқаулары мен мінез-құлық ережелерін орналастыру орындарын;</w:t>
            </w:r>
          </w:p>
          <w:p>
            <w:pPr>
              <w:spacing w:before="0" w:after="0" w:line="240"/>
              <w:ind w:right="0" w:left="0" w:firstLine="0"/>
              <w:jc w:val="left"/>
              <w:rPr>
                <w:rFonts w:ascii="Calibri" w:hAnsi="Calibri" w:cs="Calibri" w:eastAsia="Calibri"/>
                <w:color w:val="1F1F1F"/>
                <w:spacing w:val="0"/>
                <w:position w:val="0"/>
                <w:sz w:val="24"/>
                <w:shd w:fill="auto" w:val="clear"/>
              </w:rPr>
            </w:pPr>
            <w:r>
              <w:rPr>
                <w:rFonts w:ascii="inherit" w:hAnsi="inherit" w:cs="inherit" w:eastAsia="inherit"/>
                <w:color w:val="1F1F1F"/>
                <w:spacing w:val="0"/>
                <w:position w:val="0"/>
                <w:sz w:val="24"/>
                <w:shd w:fill="auto" w:val="clear"/>
              </w:rPr>
              <w:t xml:space="preserve">4</w:t>
            </w:r>
            <w:r>
              <w:rPr>
                <w:rFonts w:ascii="inherit" w:hAnsi="inherit" w:cs="inherit" w:eastAsia="inherit"/>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демалыс</w:t>
            </w:r>
            <w:r>
              <w:rPr>
                <w:rFonts w:ascii="inherit" w:hAnsi="inherit" w:cs="inherit" w:eastAsia="inherit"/>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орындары</w:t>
            </w:r>
            <w:r>
              <w:rPr>
                <w:rFonts w:ascii="inherit" w:hAnsi="inherit" w:cs="inherit" w:eastAsia="inherit"/>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беседкалар</w:t>
            </w:r>
            <w:r>
              <w:rPr>
                <w:rFonts w:ascii="inherit" w:hAnsi="inherit" w:cs="inherit" w:eastAsia="inherit"/>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шатырлар</w:t>
            </w:r>
            <w:r>
              <w:rPr>
                <w:rFonts w:ascii="inherit" w:hAnsi="inherit" w:cs="inherit" w:eastAsia="inherit"/>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орындықтар, үстелдер, септиктері бар дәретханалар, қоқыс жәшіктері, тұру орындары.</w:t>
            </w:r>
          </w:p>
          <w:p>
            <w:pPr>
              <w:spacing w:before="0" w:after="0" w:line="240"/>
              <w:ind w:right="0" w:left="0" w:firstLine="0"/>
              <w:jc w:val="left"/>
              <w:rPr>
                <w:rFonts w:ascii="Calibri" w:hAnsi="Calibri" w:cs="Calibri" w:eastAsia="Calibri"/>
                <w:color w:val="1F1F1F"/>
                <w:spacing w:val="0"/>
                <w:position w:val="0"/>
                <w:sz w:val="24"/>
                <w:shd w:fill="auto" w:val="clear"/>
              </w:rPr>
            </w:pPr>
            <w:r>
              <w:rPr>
                <w:rFonts w:ascii="inherit" w:hAnsi="inherit" w:cs="inherit" w:eastAsia="inherit"/>
                <w:color w:val="1F1F1F"/>
                <w:spacing w:val="0"/>
                <w:position w:val="0"/>
                <w:sz w:val="24"/>
                <w:shd w:fill="auto" w:val="clear"/>
              </w:rPr>
              <w:t xml:space="preserve">5</w:t>
            </w:r>
            <w:r>
              <w:rPr>
                <w:rFonts w:ascii="inherit" w:hAnsi="inherit" w:cs="inherit" w:eastAsia="inherit"/>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тұтынушыларға дербес қызмет көрсете отырып, жылдам тамақтанудың аспаздық өнімдерін (тағамдар, аспаздық өнімдер, тез дайындалатын,  сусындар) өндіретін (тамақ өнімдерін қайта өңдемей) және өткізетін стационарлық емес фастфудты тамақтандыру объектісі.</w:t>
            </w:r>
            <w:r>
              <w:rPr>
                <w:rFonts w:ascii="Calibri" w:hAnsi="Calibri" w:cs="Calibri" w:eastAsia="Calibri"/>
                <w:color w:val="1F1F1F"/>
                <w:spacing w:val="0"/>
                <w:position w:val="0"/>
                <w:sz w:val="42"/>
                <w:shd w:fill="auto" w:val="clear"/>
              </w:rPr>
              <w:t xml:space="preserve"> </w:t>
            </w:r>
            <w:r>
              <w:rPr>
                <w:rFonts w:ascii="Calibri" w:hAnsi="Calibri" w:cs="Calibri" w:eastAsia="Calibri"/>
                <w:color w:val="1F1F1F"/>
                <w:spacing w:val="0"/>
                <w:position w:val="0"/>
                <w:sz w:val="24"/>
                <w:shd w:fill="auto" w:val="clear"/>
              </w:rPr>
              <w:t xml:space="preserve">Су көлігін жалға беру пунктін ұйымдастырған кезде олар табиғи экожүйені бұзбауы, мүмкіндігінше көзге түспеу керек, айналадағы табиғатқа үстемдік етпеуі және аймаққа тән табиғи құндылықтардан алшақтамауы керек және жергілікті материалдардан: тастан, тас, ағаш, саз кірпіш.</w:t>
            </w:r>
          </w:p>
          <w:p>
            <w:pPr>
              <w:spacing w:before="0" w:after="0" w:line="240"/>
              <w:ind w:right="0" w:left="0" w:firstLine="0"/>
              <w:jc w:val="left"/>
              <w:rPr>
                <w:rFonts w:ascii="Calibri" w:hAnsi="Calibri" w:cs="Calibri" w:eastAsia="Calibri"/>
                <w:color w:val="auto"/>
                <w:spacing w:val="0"/>
                <w:position w:val="0"/>
                <w:sz w:val="42"/>
                <w:shd w:fill="auto" w:val="clear"/>
              </w:rPr>
            </w:pPr>
            <w:r>
              <w:rPr>
                <w:rFonts w:ascii="Calibri" w:hAnsi="Calibri" w:cs="Calibri" w:eastAsia="Calibri"/>
                <w:color w:val="1F1F1F"/>
                <w:spacing w:val="0"/>
                <w:position w:val="0"/>
                <w:sz w:val="24"/>
                <w:shd w:fill="auto" w:val="clear"/>
              </w:rPr>
              <w:t xml:space="preserve">Конкурс</w:t>
            </w:r>
            <w:r>
              <w:rPr>
                <w:rFonts w:ascii="inherit" w:hAnsi="inherit" w:cs="inherit" w:eastAsia="inherit"/>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жеңімпазы ақылы қызметтерді көрсету тарифтерін негізге ала отырып, түскен қаражатты ұлттық парктің арнайы шотына салуға міндеттенеді: көліктің су түрлерінің санына </w:t>
            </w:r>
            <w:r>
              <w:rPr>
                <w:rFonts w:ascii="Calibri" w:hAnsi="Calibri" w:cs="Calibri" w:eastAsia="Calibri"/>
                <w:color w:val="1F1F1F"/>
                <w:spacing w:val="0"/>
                <w:position w:val="0"/>
                <w:sz w:val="24"/>
                <w:shd w:fill="auto" w:val="clear"/>
              </w:rPr>
              <w:t xml:space="preserve">80 </w:t>
            </w:r>
            <w:r>
              <w:rPr>
                <w:rFonts w:ascii="Calibri" w:hAnsi="Calibri" w:cs="Calibri" w:eastAsia="Calibri"/>
                <w:color w:val="1F1F1F"/>
                <w:spacing w:val="0"/>
                <w:position w:val="0"/>
                <w:sz w:val="24"/>
                <w:shd w:fill="auto" w:val="clear"/>
              </w:rPr>
              <w:t xml:space="preserve">бірлік.</w:t>
            </w:r>
            <w:r>
              <w:rPr>
                <w:rFonts w:ascii="Calibri" w:hAnsi="Calibri" w:cs="Calibri" w:eastAsia="Calibri"/>
                <w:color w:val="1F1F1F"/>
                <w:spacing w:val="0"/>
                <w:position w:val="0"/>
                <w:sz w:val="42"/>
                <w:shd w:fill="auto" w:val="clear"/>
              </w:rPr>
              <w:t xml:space="preserve"> </w:t>
            </w:r>
            <w:r>
              <w:rPr>
                <w:rFonts w:ascii="Calibri" w:hAnsi="Calibri" w:cs="Calibri" w:eastAsia="Calibri"/>
                <w:color w:val="1F1F1F"/>
                <w:spacing w:val="0"/>
                <w:position w:val="0"/>
                <w:sz w:val="24"/>
                <w:shd w:fill="auto" w:val="clear"/>
              </w:rPr>
              <w:t xml:space="preserve">Мемлекеттік табиғи-қорық қорының, ұлттық парктің объектілерін қорғау, қорғау және қалпына келтіру жөніндегі одан әрі іс-шараларды жүзеге асыру үшін туристік, рекреациялық және шектеулі шаруашылық мақсаттарда жеке және заңды тұлғалармен бірлескен қызмет туралы жасалған шарттарға көрсетілген тарифтерден басқа су көлігі түрлерінің саны үшін жалдау пункттерінен ұлттық парктің арнайы шотына бір көлік құралына айына </w:t>
            </w:r>
            <w:r>
              <w:rPr>
                <w:rFonts w:ascii="Calibri" w:hAnsi="Calibri" w:cs="Calibri" w:eastAsia="Calibri"/>
                <w:color w:val="1F1F1F"/>
                <w:spacing w:val="0"/>
                <w:position w:val="0"/>
                <w:sz w:val="24"/>
                <w:shd w:fill="auto" w:val="clear"/>
              </w:rPr>
              <w:t xml:space="preserve">25 </w:t>
            </w:r>
            <w:r>
              <w:rPr>
                <w:rFonts w:ascii="Calibri" w:hAnsi="Calibri" w:cs="Calibri" w:eastAsia="Calibri"/>
                <w:color w:val="1F1F1F"/>
                <w:spacing w:val="0"/>
                <w:position w:val="0"/>
                <w:sz w:val="24"/>
                <w:shd w:fill="auto" w:val="clear"/>
              </w:rPr>
              <w:t xml:space="preserve">АЕК мөлшерінде алым алады.</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1F1F1F"/>
                <w:spacing w:val="0"/>
                <w:position w:val="0"/>
                <w:sz w:val="24"/>
                <w:shd w:fill="auto" w:val="clear"/>
              </w:rPr>
              <w:t xml:space="preserve">Қазақстан</w:t>
            </w:r>
            <w:r>
              <w:rPr>
                <w:rFonts w:ascii="Calibri" w:hAnsi="Calibri" w:cs="Calibri" w:eastAsia="Calibri"/>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Республикасының</w:t>
            </w:r>
            <w:r>
              <w:rPr>
                <w:rFonts w:ascii="Calibri" w:hAnsi="Calibri" w:cs="Calibri" w:eastAsia="Calibri"/>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Экологиялық</w:t>
            </w:r>
            <w:r>
              <w:rPr>
                <w:rFonts w:ascii="Calibri" w:hAnsi="Calibri" w:cs="Calibri" w:eastAsia="Calibri"/>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кодексінде</w:t>
            </w:r>
            <w:r>
              <w:rPr>
                <w:rFonts w:ascii="Calibri" w:hAnsi="Calibri" w:cs="Calibri" w:eastAsia="Calibri"/>
                <w:color w:val="1F1F1F"/>
                <w:spacing w:val="0"/>
                <w:position w:val="0"/>
                <w:sz w:val="24"/>
                <w:shd w:fill="auto" w:val="clear"/>
              </w:rPr>
              <w:t xml:space="preserve">, </w:t>
            </w:r>
            <w:r>
              <w:rPr>
                <w:rFonts w:ascii="inherit" w:hAnsi="inherit" w:cs="inherit" w:eastAsia="inherit"/>
                <w:color w:val="1F1F1F"/>
                <w:spacing w:val="0"/>
                <w:position w:val="0"/>
                <w:sz w:val="24"/>
                <w:shd w:fill="auto" w:val="clear"/>
              </w:rPr>
              <w:t xml:space="preserve">«</w:t>
            </w:r>
            <w:r>
              <w:rPr>
                <w:rFonts w:ascii="Calibri" w:hAnsi="Calibri" w:cs="Calibri" w:eastAsia="Calibri"/>
                <w:color w:val="1F1F1F"/>
                <w:spacing w:val="0"/>
                <w:position w:val="0"/>
                <w:sz w:val="24"/>
                <w:shd w:fill="auto" w:val="clear"/>
              </w:rPr>
              <w:t xml:space="preserve">Ерекше</w:t>
            </w:r>
            <w:r>
              <w:rPr>
                <w:rFonts w:ascii="inherit" w:hAnsi="inherit" w:cs="inherit" w:eastAsia="inherit"/>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қорғалатын табиғи аумақтар туралы</w:t>
            </w:r>
            <w:r>
              <w:rPr>
                <w:rFonts w:ascii="inherit" w:hAnsi="inherit" w:cs="inherit" w:eastAsia="inherit"/>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Ерекше</w:t>
            </w:r>
            <w:r>
              <w:rPr>
                <w:rFonts w:ascii="inherit" w:hAnsi="inherit" w:cs="inherit" w:eastAsia="inherit"/>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қорғалатын табиғи аумақтар туралы</w:t>
            </w:r>
            <w:r>
              <w:rPr>
                <w:rFonts w:ascii="inherit" w:hAnsi="inherit" w:cs="inherit" w:eastAsia="inherit"/>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Заңдарында, Экология, геология және табиғат министрінің бұйрығында көзделген талаптарды сақтау және іс-шараларды орындау. </w:t>
            </w:r>
            <w:r>
              <w:rPr>
                <w:rFonts w:ascii="inherit" w:hAnsi="inherit" w:cs="inherit" w:eastAsia="inherit"/>
                <w:color w:val="1F1F1F"/>
                <w:spacing w:val="0"/>
                <w:position w:val="0"/>
                <w:sz w:val="24"/>
                <w:shd w:fill="auto" w:val="clear"/>
              </w:rPr>
              <w:t xml:space="preserve">«</w:t>
            </w:r>
            <w:r>
              <w:rPr>
                <w:rFonts w:ascii="Calibri" w:hAnsi="Calibri" w:cs="Calibri" w:eastAsia="Calibri"/>
                <w:color w:val="1F1F1F"/>
                <w:spacing w:val="0"/>
                <w:position w:val="0"/>
                <w:sz w:val="24"/>
                <w:shd w:fill="auto" w:val="clear"/>
              </w:rPr>
              <w:t xml:space="preserve">Мемлекеттік</w:t>
            </w:r>
            <w:r>
              <w:rPr>
                <w:rFonts w:ascii="inherit" w:hAnsi="inherit" w:cs="inherit" w:eastAsia="inherit"/>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ұлттық табиғи парктерде туристік-рекреациялық қызметті жүзеге асыру қағидаларын бекіту туралы</w:t>
            </w:r>
            <w:r>
              <w:rPr>
                <w:rFonts w:ascii="inherit" w:hAnsi="inherit" w:cs="inherit" w:eastAsia="inherit"/>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Қазақстан</w:t>
            </w:r>
            <w:r>
              <w:rPr>
                <w:rFonts w:ascii="Calibri" w:hAnsi="Calibri" w:cs="Calibri" w:eastAsia="Calibri"/>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Республикасының</w:t>
            </w:r>
            <w:r>
              <w:rPr>
                <w:rFonts w:ascii="Calibri" w:hAnsi="Calibri" w:cs="Calibri" w:eastAsia="Calibri"/>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2022 </w:t>
            </w:r>
            <w:r>
              <w:rPr>
                <w:rFonts w:ascii="Calibri" w:hAnsi="Calibri" w:cs="Calibri" w:eastAsia="Calibri"/>
                <w:color w:val="1F1F1F"/>
                <w:spacing w:val="0"/>
                <w:position w:val="0"/>
                <w:sz w:val="24"/>
                <w:shd w:fill="auto" w:val="clear"/>
              </w:rPr>
              <w:t xml:space="preserve">жылғы</w:t>
            </w:r>
            <w:r>
              <w:rPr>
                <w:rFonts w:ascii="Calibri" w:hAnsi="Calibri" w:cs="Calibri" w:eastAsia="Calibri"/>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5 </w:t>
            </w:r>
            <w:r>
              <w:rPr>
                <w:rFonts w:ascii="Calibri" w:hAnsi="Calibri" w:cs="Calibri" w:eastAsia="Calibri"/>
                <w:color w:val="1F1F1F"/>
                <w:spacing w:val="0"/>
                <w:position w:val="0"/>
                <w:sz w:val="24"/>
                <w:shd w:fill="auto" w:val="clear"/>
              </w:rPr>
              <w:t xml:space="preserve">наурыздағы</w:t>
            </w:r>
            <w:r>
              <w:rPr>
                <w:rFonts w:ascii="Calibri" w:hAnsi="Calibri" w:cs="Calibri" w:eastAsia="Calibri"/>
                <w:color w:val="1F1F1F"/>
                <w:spacing w:val="0"/>
                <w:position w:val="0"/>
                <w:sz w:val="24"/>
                <w:shd w:fill="auto" w:val="clear"/>
              </w:rPr>
              <w:t xml:space="preserve"> </w:t>
            </w:r>
            <w:r>
              <w:rPr>
                <w:rFonts w:ascii="Segoe UI Symbol" w:hAnsi="Segoe UI Symbol" w:cs="Segoe UI Symbol" w:eastAsia="Segoe UI Symbol"/>
                <w:color w:val="1F1F1F"/>
                <w:spacing w:val="0"/>
                <w:position w:val="0"/>
                <w:sz w:val="24"/>
                <w:shd w:fill="auto" w:val="clear"/>
              </w:rPr>
              <w:t xml:space="preserve">№</w:t>
            </w:r>
            <w:r>
              <w:rPr>
                <w:rFonts w:ascii="inherit" w:hAnsi="inherit" w:cs="inherit" w:eastAsia="inherit"/>
                <w:color w:val="1F1F1F"/>
                <w:spacing w:val="0"/>
                <w:position w:val="0"/>
                <w:sz w:val="24"/>
                <w:shd w:fill="auto" w:val="clear"/>
              </w:rPr>
              <w:t xml:space="preserve"> </w:t>
            </w:r>
            <w:r>
              <w:rPr>
                <w:rFonts w:ascii="inherit" w:hAnsi="inherit" w:cs="inherit" w:eastAsia="inherit"/>
                <w:color w:val="1F1F1F"/>
                <w:spacing w:val="0"/>
                <w:position w:val="0"/>
                <w:sz w:val="24"/>
                <w:shd w:fill="auto" w:val="clear"/>
              </w:rPr>
              <w:t xml:space="preserve">73 </w:t>
            </w:r>
            <w:r>
              <w:rPr>
                <w:rFonts w:ascii="Calibri" w:hAnsi="Calibri" w:cs="Calibri" w:eastAsia="Calibri"/>
                <w:color w:val="1F1F1F"/>
                <w:spacing w:val="0"/>
                <w:position w:val="0"/>
                <w:sz w:val="24"/>
                <w:shd w:fill="auto" w:val="clear"/>
              </w:rPr>
              <w:t xml:space="preserve">бұйрығымен. Қазақстан Республикасы Инвестициялар және даму министрінің </w:t>
            </w:r>
            <w:r>
              <w:rPr>
                <w:rFonts w:ascii="Calibri" w:hAnsi="Calibri" w:cs="Calibri" w:eastAsia="Calibri"/>
                <w:color w:val="1F1F1F"/>
                <w:spacing w:val="0"/>
                <w:position w:val="0"/>
                <w:sz w:val="24"/>
                <w:shd w:fill="auto" w:val="clear"/>
              </w:rPr>
              <w:t xml:space="preserve">2015 </w:t>
            </w:r>
            <w:r>
              <w:rPr>
                <w:rFonts w:ascii="Calibri" w:hAnsi="Calibri" w:cs="Calibri" w:eastAsia="Calibri"/>
                <w:color w:val="1F1F1F"/>
                <w:spacing w:val="0"/>
                <w:position w:val="0"/>
                <w:sz w:val="24"/>
                <w:shd w:fill="auto" w:val="clear"/>
              </w:rPr>
              <w:t xml:space="preserve">жылғы </w:t>
            </w:r>
            <w:r>
              <w:rPr>
                <w:rFonts w:ascii="Calibri" w:hAnsi="Calibri" w:cs="Calibri" w:eastAsia="Calibri"/>
                <w:color w:val="1F1F1F"/>
                <w:spacing w:val="0"/>
                <w:position w:val="0"/>
                <w:sz w:val="24"/>
                <w:shd w:fill="auto" w:val="clear"/>
              </w:rPr>
              <w:t xml:space="preserve">27 </w:t>
            </w:r>
            <w:r>
              <w:rPr>
                <w:rFonts w:ascii="Calibri" w:hAnsi="Calibri" w:cs="Calibri" w:eastAsia="Calibri"/>
                <w:color w:val="1F1F1F"/>
                <w:spacing w:val="0"/>
                <w:position w:val="0"/>
                <w:sz w:val="24"/>
                <w:shd w:fill="auto" w:val="clear"/>
              </w:rPr>
              <w:t xml:space="preserve">наурыздағы No </w:t>
            </w:r>
            <w:r>
              <w:rPr>
                <w:rFonts w:ascii="Calibri" w:hAnsi="Calibri" w:cs="Calibri" w:eastAsia="Calibri"/>
                <w:color w:val="1F1F1F"/>
                <w:spacing w:val="0"/>
                <w:position w:val="0"/>
                <w:sz w:val="24"/>
                <w:shd w:fill="auto" w:val="clear"/>
              </w:rPr>
              <w:t xml:space="preserve">354 </w:t>
            </w:r>
            <w:r>
              <w:rPr>
                <w:rFonts w:ascii="inherit" w:hAnsi="inherit" w:cs="inherit" w:eastAsia="inherit"/>
                <w:color w:val="1F1F1F"/>
                <w:spacing w:val="0"/>
                <w:position w:val="0"/>
                <w:sz w:val="24"/>
                <w:shd w:fill="auto" w:val="clear"/>
              </w:rPr>
              <w:t xml:space="preserve">«</w:t>
            </w:r>
            <w:r>
              <w:rPr>
                <w:rFonts w:ascii="Calibri" w:hAnsi="Calibri" w:cs="Calibri" w:eastAsia="Calibri"/>
                <w:color w:val="1F1F1F"/>
                <w:spacing w:val="0"/>
                <w:position w:val="0"/>
                <w:sz w:val="24"/>
                <w:shd w:fill="auto" w:val="clear"/>
              </w:rPr>
              <w:t xml:space="preserve">Шағын көлемді кемелерді және оларды арқандап байлау үшін негіздерді (құрылыстарды) пайдалану қағидаларын бекіту туралы</w:t>
            </w:r>
            <w:r>
              <w:rPr>
                <w:rFonts w:ascii="inherit" w:hAnsi="inherit" w:cs="inherit" w:eastAsia="inherit"/>
                <w:color w:val="1F1F1F"/>
                <w:spacing w:val="0"/>
                <w:position w:val="0"/>
                <w:sz w:val="24"/>
                <w:shd w:fill="auto" w:val="clear"/>
              </w:rPr>
              <w:t xml:space="preserve">»</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inherit" w:hAnsi="inherit" w:cs="inherit" w:eastAsia="inherit"/>
                <w:color w:val="1F1F1F"/>
                <w:spacing w:val="0"/>
                <w:position w:val="0"/>
                <w:sz w:val="24"/>
                <w:shd w:fill="auto" w:val="clear"/>
              </w:rPr>
              <w:t xml:space="preserve">«</w:t>
            </w:r>
            <w:r>
              <w:rPr>
                <w:rFonts w:ascii="Calibri" w:hAnsi="Calibri" w:cs="Calibri" w:eastAsia="Calibri"/>
                <w:color w:val="1F1F1F"/>
                <w:spacing w:val="0"/>
                <w:position w:val="0"/>
                <w:sz w:val="24"/>
                <w:shd w:fill="auto" w:val="clear"/>
              </w:rPr>
              <w:t xml:space="preserve">Су</w:t>
            </w:r>
            <w:r>
              <w:rPr>
                <w:rFonts w:ascii="inherit" w:hAnsi="inherit" w:cs="inherit" w:eastAsia="inherit"/>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қоймаларындағы қауіпсіздік қағидаларын бекіту туралы</w:t>
            </w:r>
            <w:r>
              <w:rPr>
                <w:rFonts w:ascii="inherit" w:hAnsi="inherit" w:cs="inherit" w:eastAsia="inherit"/>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Қазақстан</w:t>
            </w:r>
            <w:r>
              <w:rPr>
                <w:rFonts w:ascii="Calibri" w:hAnsi="Calibri" w:cs="Calibri" w:eastAsia="Calibri"/>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Республикасы</w:t>
            </w:r>
            <w:r>
              <w:rPr>
                <w:rFonts w:ascii="Calibri" w:hAnsi="Calibri" w:cs="Calibri" w:eastAsia="Calibri"/>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Ішкі</w:t>
            </w:r>
            <w:r>
              <w:rPr>
                <w:rFonts w:ascii="Calibri" w:hAnsi="Calibri" w:cs="Calibri" w:eastAsia="Calibri"/>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істер</w:t>
            </w:r>
            <w:r>
              <w:rPr>
                <w:rFonts w:ascii="Calibri" w:hAnsi="Calibri" w:cs="Calibri" w:eastAsia="Calibri"/>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министрінің</w:t>
            </w:r>
            <w:r>
              <w:rPr>
                <w:rFonts w:ascii="Calibri" w:hAnsi="Calibri" w:cs="Calibri" w:eastAsia="Calibri"/>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2015 </w:t>
            </w:r>
            <w:r>
              <w:rPr>
                <w:rFonts w:ascii="Calibri" w:hAnsi="Calibri" w:cs="Calibri" w:eastAsia="Calibri"/>
                <w:color w:val="1F1F1F"/>
                <w:spacing w:val="0"/>
                <w:position w:val="0"/>
                <w:sz w:val="24"/>
                <w:shd w:fill="auto" w:val="clear"/>
              </w:rPr>
              <w:t xml:space="preserve">жылғы</w:t>
            </w:r>
            <w:r>
              <w:rPr>
                <w:rFonts w:ascii="Calibri" w:hAnsi="Calibri" w:cs="Calibri" w:eastAsia="Calibri"/>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19 </w:t>
            </w:r>
            <w:r>
              <w:rPr>
                <w:rFonts w:ascii="Calibri" w:hAnsi="Calibri" w:cs="Calibri" w:eastAsia="Calibri"/>
                <w:color w:val="1F1F1F"/>
                <w:spacing w:val="0"/>
                <w:position w:val="0"/>
                <w:sz w:val="24"/>
                <w:shd w:fill="auto" w:val="clear"/>
              </w:rPr>
              <w:t xml:space="preserve">қаңтардағы</w:t>
            </w:r>
            <w:r>
              <w:rPr>
                <w:rFonts w:ascii="Calibri" w:hAnsi="Calibri" w:cs="Calibri" w:eastAsia="Calibri"/>
                <w:color w:val="1F1F1F"/>
                <w:spacing w:val="0"/>
                <w:position w:val="0"/>
                <w:sz w:val="24"/>
                <w:shd w:fill="auto" w:val="clear"/>
              </w:rPr>
              <w:t xml:space="preserve"> No </w:t>
            </w:r>
            <w:r>
              <w:rPr>
                <w:rFonts w:ascii="Calibri" w:hAnsi="Calibri" w:cs="Calibri" w:eastAsia="Calibri"/>
                <w:color w:val="1F1F1F"/>
                <w:spacing w:val="0"/>
                <w:position w:val="0"/>
                <w:sz w:val="24"/>
                <w:shd w:fill="auto" w:val="clear"/>
              </w:rPr>
              <w:t xml:space="preserve">34 </w:t>
            </w:r>
            <w:r>
              <w:rPr>
                <w:rFonts w:ascii="Calibri" w:hAnsi="Calibri" w:cs="Calibri" w:eastAsia="Calibri"/>
                <w:color w:val="1F1F1F"/>
                <w:spacing w:val="0"/>
                <w:position w:val="0"/>
                <w:sz w:val="24"/>
                <w:shd w:fill="auto" w:val="clear"/>
              </w:rPr>
              <w:t xml:space="preserve">бұйрығы</w:t>
            </w:r>
            <w:r>
              <w:rPr>
                <w:rFonts w:ascii="Calibri" w:hAnsi="Calibri" w:cs="Calibri" w:eastAsia="Calibri"/>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Экология</w:t>
            </w:r>
            <w:r>
              <w:rPr>
                <w:rFonts w:ascii="Calibri" w:hAnsi="Calibri" w:cs="Calibri" w:eastAsia="Calibri"/>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геология</w:t>
            </w:r>
            <w:r>
              <w:rPr>
                <w:rFonts w:ascii="Calibri" w:hAnsi="Calibri" w:cs="Calibri" w:eastAsia="Calibri"/>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және</w:t>
            </w:r>
            <w:r>
              <w:rPr>
                <w:rFonts w:ascii="Calibri" w:hAnsi="Calibri" w:cs="Calibri" w:eastAsia="Calibri"/>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табиғи</w:t>
            </w:r>
            <w:r>
              <w:rPr>
                <w:rFonts w:ascii="Calibri" w:hAnsi="Calibri" w:cs="Calibri" w:eastAsia="Calibri"/>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министрлігі</w:t>
            </w:r>
            <w:r>
              <w:rPr>
                <w:rFonts w:ascii="Calibri" w:hAnsi="Calibri" w:cs="Calibri" w:eastAsia="Calibri"/>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Орман</w:t>
            </w:r>
            <w:r>
              <w:rPr>
                <w:rFonts w:ascii="Calibri" w:hAnsi="Calibri" w:cs="Calibri" w:eastAsia="Calibri"/>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шаруашылығы</w:t>
            </w:r>
            <w:r>
              <w:rPr>
                <w:rFonts w:ascii="Calibri" w:hAnsi="Calibri" w:cs="Calibri" w:eastAsia="Calibri"/>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және</w:t>
            </w:r>
            <w:r>
              <w:rPr>
                <w:rFonts w:ascii="Calibri" w:hAnsi="Calibri" w:cs="Calibri" w:eastAsia="Calibri"/>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жануарлар</w:t>
            </w:r>
            <w:r>
              <w:rPr>
                <w:rFonts w:ascii="Calibri" w:hAnsi="Calibri" w:cs="Calibri" w:eastAsia="Calibri"/>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дүниесі</w:t>
            </w:r>
            <w:r>
              <w:rPr>
                <w:rFonts w:ascii="Calibri" w:hAnsi="Calibri" w:cs="Calibri" w:eastAsia="Calibri"/>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комитеті</w:t>
            </w:r>
            <w:r>
              <w:rPr>
                <w:rFonts w:ascii="Calibri" w:hAnsi="Calibri" w:cs="Calibri" w:eastAsia="Calibri"/>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төрағасының</w:t>
            </w:r>
            <w:r>
              <w:rPr>
                <w:rFonts w:ascii="Calibri" w:hAnsi="Calibri" w:cs="Calibri" w:eastAsia="Calibri"/>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бұйрығы</w:t>
            </w:r>
            <w:r>
              <w:rPr>
                <w:rFonts w:ascii="Calibri" w:hAnsi="Calibri" w:cs="Calibri" w:eastAsia="Calibri"/>
                <w:color w:val="1F1F1F"/>
                <w:spacing w:val="0"/>
                <w:position w:val="0"/>
                <w:sz w:val="24"/>
                <w:shd w:fill="auto" w:val="clear"/>
              </w:rPr>
              <w:t xml:space="preserve">. </w:t>
            </w:r>
            <w:r>
              <w:rPr>
                <w:rFonts w:ascii="inherit" w:hAnsi="inherit" w:cs="inherit" w:eastAsia="inherit"/>
                <w:color w:val="1F1F1F"/>
                <w:spacing w:val="0"/>
                <w:position w:val="0"/>
                <w:sz w:val="24"/>
                <w:shd w:fill="auto" w:val="clear"/>
              </w:rPr>
              <w:t xml:space="preserve">«</w:t>
            </w:r>
            <w:r>
              <w:rPr>
                <w:rFonts w:ascii="Calibri" w:hAnsi="Calibri" w:cs="Calibri" w:eastAsia="Calibri"/>
                <w:color w:val="1F1F1F"/>
                <w:spacing w:val="0"/>
                <w:position w:val="0"/>
                <w:sz w:val="24"/>
                <w:shd w:fill="auto" w:val="clear"/>
              </w:rPr>
              <w:t xml:space="preserve">Өзінің</w:t>
            </w:r>
            <w:r>
              <w:rPr>
                <w:rFonts w:ascii="Calibri" w:hAnsi="Calibri" w:cs="Calibri" w:eastAsia="Calibri"/>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қарауындағы</w:t>
            </w:r>
            <w:r>
              <w:rPr>
                <w:rFonts w:ascii="Calibri" w:hAnsi="Calibri" w:cs="Calibri" w:eastAsia="Calibri"/>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заңды</w:t>
            </w:r>
            <w:r>
              <w:rPr>
                <w:rFonts w:ascii="Calibri" w:hAnsi="Calibri" w:cs="Calibri" w:eastAsia="Calibri"/>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тұлға</w:t>
            </w:r>
            <w:r>
              <w:rPr>
                <w:rFonts w:ascii="Calibri" w:hAnsi="Calibri" w:cs="Calibri" w:eastAsia="Calibri"/>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мәртебесі</w:t>
            </w:r>
            <w:r>
              <w:rPr>
                <w:rFonts w:ascii="Calibri" w:hAnsi="Calibri" w:cs="Calibri" w:eastAsia="Calibri"/>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бар</w:t>
            </w:r>
            <w:r>
              <w:rPr>
                <w:rFonts w:ascii="Calibri" w:hAnsi="Calibri" w:cs="Calibri" w:eastAsia="Calibri"/>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республикалық</w:t>
            </w:r>
            <w:r>
              <w:rPr>
                <w:rFonts w:ascii="Calibri" w:hAnsi="Calibri" w:cs="Calibri" w:eastAsia="Calibri"/>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маңызы</w:t>
            </w:r>
            <w:r>
              <w:rPr>
                <w:rFonts w:ascii="Calibri" w:hAnsi="Calibri" w:cs="Calibri" w:eastAsia="Calibri"/>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бар</w:t>
            </w:r>
            <w:r>
              <w:rPr>
                <w:rFonts w:ascii="Calibri" w:hAnsi="Calibri" w:cs="Calibri" w:eastAsia="Calibri"/>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ерекше</w:t>
            </w:r>
            <w:r>
              <w:rPr>
                <w:rFonts w:ascii="Calibri" w:hAnsi="Calibri" w:cs="Calibri" w:eastAsia="Calibri"/>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қорғалатын</w:t>
            </w:r>
            <w:r>
              <w:rPr>
                <w:rFonts w:ascii="Calibri" w:hAnsi="Calibri" w:cs="Calibri" w:eastAsia="Calibri"/>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табиғи</w:t>
            </w:r>
            <w:r>
              <w:rPr>
                <w:rFonts w:ascii="Calibri" w:hAnsi="Calibri" w:cs="Calibri" w:eastAsia="Calibri"/>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аумақтар</w:t>
            </w:r>
            <w:r>
              <w:rPr>
                <w:rFonts w:ascii="Calibri" w:hAnsi="Calibri" w:cs="Calibri" w:eastAsia="Calibri"/>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көрсететін</w:t>
            </w:r>
            <w:r>
              <w:rPr>
                <w:rFonts w:ascii="Calibri" w:hAnsi="Calibri" w:cs="Calibri" w:eastAsia="Calibri"/>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қызметтерге</w:t>
            </w:r>
            <w:r>
              <w:rPr>
                <w:rFonts w:ascii="Calibri" w:hAnsi="Calibri" w:cs="Calibri" w:eastAsia="Calibri"/>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тарифтік</w:t>
            </w:r>
            <w:r>
              <w:rPr>
                <w:rFonts w:ascii="Calibri" w:hAnsi="Calibri" w:cs="Calibri" w:eastAsia="Calibri"/>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ставкаларды</w:t>
            </w:r>
            <w:r>
              <w:rPr>
                <w:rFonts w:ascii="Calibri" w:hAnsi="Calibri" w:cs="Calibri" w:eastAsia="Calibri"/>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бекіту</w:t>
            </w:r>
            <w:r>
              <w:rPr>
                <w:rFonts w:ascii="Calibri" w:hAnsi="Calibri" w:cs="Calibri" w:eastAsia="Calibri"/>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туралы</w:t>
            </w:r>
            <w:r>
              <w:rPr>
                <w:rFonts w:ascii="inherit" w:hAnsi="inherit" w:cs="inherit" w:eastAsia="inherit"/>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Қазақстан</w:t>
            </w:r>
            <w:r>
              <w:rPr>
                <w:rFonts w:ascii="Calibri" w:hAnsi="Calibri" w:cs="Calibri" w:eastAsia="Calibri"/>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Республикасының</w:t>
            </w:r>
            <w:r>
              <w:rPr>
                <w:rFonts w:ascii="Calibri" w:hAnsi="Calibri" w:cs="Calibri" w:eastAsia="Calibri"/>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2020 </w:t>
            </w:r>
            <w:r>
              <w:rPr>
                <w:rFonts w:ascii="Calibri" w:hAnsi="Calibri" w:cs="Calibri" w:eastAsia="Calibri"/>
                <w:color w:val="1F1F1F"/>
                <w:spacing w:val="0"/>
                <w:position w:val="0"/>
                <w:sz w:val="24"/>
                <w:shd w:fill="auto" w:val="clear"/>
              </w:rPr>
              <w:t xml:space="preserve">жылғы</w:t>
            </w:r>
            <w:r>
              <w:rPr>
                <w:rFonts w:ascii="Calibri" w:hAnsi="Calibri" w:cs="Calibri" w:eastAsia="Calibri"/>
                <w:color w:val="1F1F1F"/>
                <w:spacing w:val="0"/>
                <w:position w:val="0"/>
                <w:sz w:val="24"/>
                <w:shd w:fill="auto" w:val="clear"/>
              </w:rPr>
              <w:t xml:space="preserve"> </w:t>
            </w:r>
            <w:r>
              <w:rPr>
                <w:rFonts w:ascii="Calibri" w:hAnsi="Calibri" w:cs="Calibri" w:eastAsia="Calibri"/>
                <w:color w:val="1F1F1F"/>
                <w:spacing w:val="0"/>
                <w:position w:val="0"/>
                <w:sz w:val="24"/>
                <w:shd w:fill="auto" w:val="clear"/>
              </w:rPr>
              <w:t xml:space="preserve">30 </w:t>
            </w:r>
            <w:r>
              <w:rPr>
                <w:rFonts w:ascii="Calibri" w:hAnsi="Calibri" w:cs="Calibri" w:eastAsia="Calibri"/>
                <w:color w:val="1F1F1F"/>
                <w:spacing w:val="0"/>
                <w:position w:val="0"/>
                <w:sz w:val="24"/>
                <w:shd w:fill="auto" w:val="clear"/>
              </w:rPr>
              <w:t xml:space="preserve">желтоқсандағы</w:t>
            </w:r>
            <w:r>
              <w:rPr>
                <w:rFonts w:ascii="Calibri" w:hAnsi="Calibri" w:cs="Calibri" w:eastAsia="Calibri"/>
                <w:color w:val="1F1F1F"/>
                <w:spacing w:val="0"/>
                <w:position w:val="0"/>
                <w:sz w:val="24"/>
                <w:shd w:fill="auto" w:val="clear"/>
              </w:rPr>
              <w:t xml:space="preserve"> </w:t>
            </w:r>
            <w:r>
              <w:rPr>
                <w:rFonts w:ascii="Segoe UI Symbol" w:hAnsi="Segoe UI Symbol" w:cs="Segoe UI Symbol" w:eastAsia="Segoe UI Symbol"/>
                <w:color w:val="1F1F1F"/>
                <w:spacing w:val="0"/>
                <w:position w:val="0"/>
                <w:sz w:val="24"/>
                <w:shd w:fill="auto" w:val="clear"/>
              </w:rPr>
              <w:t xml:space="preserve">№</w:t>
            </w:r>
            <w:r>
              <w:rPr>
                <w:rFonts w:ascii="inherit" w:hAnsi="inherit" w:cs="inherit" w:eastAsia="inherit"/>
                <w:color w:val="1F1F1F"/>
                <w:spacing w:val="0"/>
                <w:position w:val="0"/>
                <w:sz w:val="24"/>
                <w:shd w:fill="auto" w:val="clear"/>
              </w:rPr>
              <w:t xml:space="preserve"> </w:t>
            </w:r>
            <w:r>
              <w:rPr>
                <w:rFonts w:ascii="inherit" w:hAnsi="inherit" w:cs="inherit" w:eastAsia="inherit"/>
                <w:color w:val="1F1F1F"/>
                <w:spacing w:val="0"/>
                <w:position w:val="0"/>
                <w:sz w:val="24"/>
                <w:shd w:fill="auto" w:val="clear"/>
              </w:rPr>
              <w:t xml:space="preserve">27-5-6 </w:t>
            </w:r>
            <w:r>
              <w:rPr>
                <w:rFonts w:ascii="inherit" w:hAnsi="inherit" w:cs="inherit" w:eastAsia="inherit"/>
                <w:color w:val="1F1F1F"/>
                <w:spacing w:val="0"/>
                <w:position w:val="0"/>
                <w:sz w:val="24"/>
                <w:shd w:fill="auto" w:val="clear"/>
              </w:rPr>
              <w:t xml:space="preserve">/</w:t>
            </w:r>
            <w:r>
              <w:rPr>
                <w:rFonts w:ascii="inherit" w:hAnsi="inherit" w:cs="inherit" w:eastAsia="inherit"/>
                <w:color w:val="1F1F1F"/>
                <w:spacing w:val="0"/>
                <w:position w:val="0"/>
                <w:sz w:val="24"/>
                <w:shd w:fill="auto" w:val="clear"/>
              </w:rPr>
              <w:t xml:space="preserve">253</w:t>
            </w:r>
            <w:r>
              <w:rPr>
                <w:rFonts w:ascii="inherit" w:hAnsi="inherit" w:cs="inherit" w:eastAsia="inherit"/>
                <w:color w:val="1F1F1F"/>
                <w:spacing w:val="0"/>
                <w:position w:val="0"/>
                <w:sz w:val="24"/>
                <w:shd w:fill="auto" w:val="clear"/>
              </w:rPr>
              <w:t xml:space="preserv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spacing w:val="0"/>
                <w:position w:val="0"/>
                <w:shd w:fill="auto" w:val="clear"/>
              </w:rPr>
            </w:pPr>
          </w:p>
        </w:tc>
      </w:tr>
      <w:tr>
        <w:trPr>
          <w:trHeight w:val="278" w:hRule="auto"/>
          <w:jc w:val="left"/>
        </w:trPr>
        <w:tc>
          <w:tcPr>
            <w:tcW w:w="19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020" w:leader="none"/>
              </w:tabs>
              <w:spacing w:before="0" w:after="0" w:line="240"/>
              <w:ind w:right="260" w:left="0" w:firstLine="0"/>
              <w:jc w:val="left"/>
              <w:rPr>
                <w:rFonts w:ascii="Calibri" w:hAnsi="Calibri" w:cs="Calibri" w:eastAsia="Calibri"/>
                <w:color w:val="auto"/>
                <w:spacing w:val="0"/>
                <w:position w:val="0"/>
                <w:sz w:val="22"/>
                <w:shd w:fill="auto" w:val="clear"/>
              </w:rPr>
            </w:pPr>
          </w:p>
        </w:tc>
        <w:tc>
          <w:tcPr>
            <w:tcW w:w="680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260" w:left="0" w:firstLine="0"/>
              <w:jc w:val="both"/>
              <w:rPr>
                <w:rFonts w:ascii="Calibri" w:hAnsi="Calibri" w:cs="Calibri" w:eastAsia="Calibri"/>
                <w:color w:val="auto"/>
                <w:spacing w:val="0"/>
                <w:position w:val="0"/>
                <w:sz w:val="22"/>
                <w:shd w:fill="auto" w:val="clear"/>
              </w:rPr>
            </w:pPr>
          </w:p>
        </w:tc>
      </w:tr>
    </w:tbl>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tabs>
          <w:tab w:val="left" w:pos="6521" w:leader="none"/>
        </w:tabs>
        <w:spacing w:before="0" w:after="0" w:line="240"/>
        <w:ind w:right="260" w:left="0" w:firstLine="567"/>
        <w:jc w:val="left"/>
        <w:rPr>
          <w:rFonts w:ascii="Times New Roman" w:hAnsi="Times New Roman" w:cs="Times New Roman" w:eastAsia="Times New Roman"/>
          <w:b/>
          <w:color w:val="auto"/>
          <w:spacing w:val="0"/>
          <w:position w:val="0"/>
          <w:sz w:val="24"/>
          <w:shd w:fill="auto" w:val="clear"/>
        </w:rPr>
      </w:pPr>
    </w:p>
    <w:p>
      <w:pPr>
        <w:tabs>
          <w:tab w:val="left" w:pos="6521" w:leader="none"/>
        </w:tabs>
        <w:spacing w:before="0" w:after="0" w:line="240"/>
        <w:ind w:right="260" w:left="0" w:firstLine="567"/>
        <w:jc w:val="left"/>
        <w:rPr>
          <w:rFonts w:ascii="Times New Roman" w:hAnsi="Times New Roman" w:cs="Times New Roman" w:eastAsia="Times New Roman"/>
          <w:b/>
          <w:color w:val="auto"/>
          <w:spacing w:val="0"/>
          <w:position w:val="0"/>
          <w:sz w:val="24"/>
          <w:shd w:fill="auto" w:val="clear"/>
        </w:rPr>
      </w:pPr>
    </w:p>
    <w:p>
      <w:pPr>
        <w:tabs>
          <w:tab w:val="left" w:pos="6521" w:leader="none"/>
        </w:tabs>
        <w:spacing w:before="0" w:after="0" w:line="240"/>
        <w:ind w:right="260" w:left="0" w:firstLine="567"/>
        <w:jc w:val="left"/>
        <w:rPr>
          <w:rFonts w:ascii="Times New Roman" w:hAnsi="Times New Roman" w:cs="Times New Roman" w:eastAsia="Times New Roman"/>
          <w:b/>
          <w:color w:val="auto"/>
          <w:spacing w:val="0"/>
          <w:position w:val="0"/>
          <w:sz w:val="24"/>
          <w:shd w:fill="auto" w:val="clear"/>
        </w:rPr>
      </w:pPr>
    </w:p>
    <w:p>
      <w:pPr>
        <w:tabs>
          <w:tab w:val="left" w:pos="6521" w:leader="none"/>
        </w:tabs>
        <w:spacing w:before="0" w:after="0" w:line="240"/>
        <w:ind w:right="260" w:left="0" w:firstLine="567"/>
        <w:jc w:val="left"/>
        <w:rPr>
          <w:rFonts w:ascii="Times New Roman" w:hAnsi="Times New Roman" w:cs="Times New Roman" w:eastAsia="Times New Roman"/>
          <w:b/>
          <w:color w:val="auto"/>
          <w:spacing w:val="0"/>
          <w:position w:val="0"/>
          <w:sz w:val="24"/>
          <w:shd w:fill="auto" w:val="clear"/>
        </w:rPr>
      </w:pPr>
    </w:p>
    <w:p>
      <w:pPr>
        <w:tabs>
          <w:tab w:val="left" w:pos="6521" w:leader="none"/>
        </w:tabs>
        <w:spacing w:before="0" w:after="0" w:line="240"/>
        <w:ind w:right="260" w:left="0" w:firstLine="567"/>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проект</w:t>
      </w:r>
    </w:p>
    <w:p>
      <w:pPr>
        <w:tabs>
          <w:tab w:val="left" w:pos="6521" w:leader="none"/>
        </w:tabs>
        <w:spacing w:before="0" w:after="0" w:line="240"/>
        <w:ind w:right="260" w:left="0" w:firstLine="567"/>
        <w:jc w:val="righ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tabs>
          <w:tab w:val="left" w:pos="6521" w:leader="none"/>
        </w:tabs>
        <w:spacing w:before="0" w:after="0" w:line="240"/>
        <w:ind w:right="260" w:left="0" w:firstLine="567"/>
        <w:jc w:val="righ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Утверждено Приказом  директора </w:t>
      </w:r>
    </w:p>
    <w:p>
      <w:pPr>
        <w:tabs>
          <w:tab w:val="left" w:pos="7140" w:leader="none"/>
        </w:tabs>
        <w:spacing w:before="0" w:after="0" w:line="240"/>
        <w:ind w:right="260" w:left="0" w:firstLine="567"/>
        <w:jc w:val="righ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РГУ ГНПП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К</w:t>
      </w:r>
      <w:r>
        <w:rPr>
          <w:rFonts w:ascii="Times New Roman" w:hAnsi="Times New Roman" w:cs="Times New Roman" w:eastAsia="Times New Roman"/>
          <w:b/>
          <w:color w:val="auto"/>
          <w:spacing w:val="0"/>
          <w:position w:val="0"/>
          <w:sz w:val="24"/>
          <w:shd w:fill="auto" w:val="clear"/>
        </w:rPr>
        <w:t xml:space="preserve">өлсай көлдері</w:t>
      </w:r>
      <w:r>
        <w:rPr>
          <w:rFonts w:ascii="Times New Roman" w:hAnsi="Times New Roman" w:cs="Times New Roman" w:eastAsia="Times New Roman"/>
          <w:b/>
          <w:color w:val="auto"/>
          <w:spacing w:val="0"/>
          <w:position w:val="0"/>
          <w:sz w:val="24"/>
          <w:shd w:fill="auto" w:val="clear"/>
        </w:rPr>
        <w:t xml:space="preserve">»</w:t>
      </w:r>
    </w:p>
    <w:p>
      <w:pPr>
        <w:tabs>
          <w:tab w:val="left" w:pos="7140" w:leader="none"/>
        </w:tabs>
        <w:spacing w:before="0" w:after="0" w:line="240"/>
        <w:ind w:right="260" w:left="0" w:firstLine="567"/>
        <w:jc w:val="righ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От   </w:t>
      </w:r>
      <w:r>
        <w:rPr>
          <w:rFonts w:ascii="Times New Roman" w:hAnsi="Times New Roman" w:cs="Times New Roman" w:eastAsia="Times New Roman"/>
          <w:b/>
          <w:color w:val="auto"/>
          <w:spacing w:val="0"/>
          <w:position w:val="0"/>
          <w:sz w:val="24"/>
          <w:shd w:fill="auto" w:val="clear"/>
        </w:rPr>
        <w:t xml:space="preserve">«  »      </w:t>
      </w:r>
      <w:r>
        <w:rPr>
          <w:rFonts w:ascii="Times New Roman" w:hAnsi="Times New Roman" w:cs="Times New Roman" w:eastAsia="Times New Roman"/>
          <w:b/>
          <w:color w:val="auto"/>
          <w:spacing w:val="0"/>
          <w:position w:val="0"/>
          <w:sz w:val="24"/>
          <w:shd w:fill="auto" w:val="clear"/>
        </w:rPr>
        <w:t xml:space="preserve">2024 </w:t>
      </w:r>
      <w:r>
        <w:rPr>
          <w:rFonts w:ascii="Times New Roman" w:hAnsi="Times New Roman" w:cs="Times New Roman" w:eastAsia="Times New Roman"/>
          <w:b/>
          <w:color w:val="auto"/>
          <w:spacing w:val="0"/>
          <w:position w:val="0"/>
          <w:sz w:val="24"/>
          <w:shd w:fill="auto" w:val="clear"/>
        </w:rPr>
        <w:t xml:space="preserve">г. </w:t>
      </w:r>
      <w:r>
        <w:rPr>
          <w:rFonts w:ascii="Segoe UI Symbol" w:hAnsi="Segoe UI Symbol" w:cs="Segoe UI Symbol" w:eastAsia="Segoe UI Symbol"/>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   » </w:t>
      </w:r>
      <w:r>
        <w:rPr>
          <w:rFonts w:ascii="Times New Roman" w:hAnsi="Times New Roman" w:cs="Times New Roman" w:eastAsia="Times New Roman"/>
          <w:b/>
          <w:color w:val="auto"/>
          <w:spacing w:val="0"/>
          <w:position w:val="0"/>
          <w:sz w:val="24"/>
          <w:shd w:fill="auto" w:val="clear"/>
        </w:rPr>
        <w:t xml:space="preserve">п/п</w:t>
      </w:r>
    </w:p>
    <w:p>
      <w:pPr>
        <w:tabs>
          <w:tab w:val="left" w:pos="7140" w:leader="none"/>
        </w:tabs>
        <w:spacing w:before="0" w:after="0" w:line="240"/>
        <w:ind w:right="1133" w:left="0" w:firstLine="567"/>
        <w:jc w:val="center"/>
        <w:rPr>
          <w:rFonts w:ascii="Times New Roman" w:hAnsi="Times New Roman" w:cs="Times New Roman" w:eastAsia="Times New Roman"/>
          <w:b/>
          <w:color w:val="auto"/>
          <w:spacing w:val="0"/>
          <w:position w:val="0"/>
          <w:sz w:val="24"/>
          <w:shd w:fill="auto" w:val="clear"/>
        </w:rPr>
      </w:pPr>
    </w:p>
    <w:p>
      <w:pPr>
        <w:tabs>
          <w:tab w:val="left" w:pos="7140" w:leader="none"/>
        </w:tabs>
        <w:spacing w:before="0" w:after="0" w:line="240"/>
        <w:ind w:right="-1" w:left="0" w:firstLine="567"/>
        <w:jc w:val="center"/>
        <w:rPr>
          <w:rFonts w:ascii="Times New Roman" w:hAnsi="Times New Roman" w:cs="Times New Roman" w:eastAsia="Times New Roman"/>
          <w:b/>
          <w:color w:val="auto"/>
          <w:spacing w:val="0"/>
          <w:position w:val="0"/>
          <w:sz w:val="24"/>
          <w:shd w:fill="auto" w:val="clear"/>
        </w:rPr>
      </w:pPr>
    </w:p>
    <w:p>
      <w:pPr>
        <w:tabs>
          <w:tab w:val="left" w:pos="7140" w:leader="none"/>
        </w:tabs>
        <w:spacing w:before="0" w:after="0" w:line="240"/>
        <w:ind w:right="260" w:left="0" w:firstLine="567"/>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Конкурсная документация</w:t>
      </w:r>
    </w:p>
    <w:p>
      <w:pPr>
        <w:spacing w:before="0" w:after="0" w:line="240"/>
        <w:ind w:right="260" w:left="0" w:firstLine="567"/>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 предоставление участков РГУ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Государственный </w:t>
      </w:r>
    </w:p>
    <w:p>
      <w:pPr>
        <w:spacing w:before="0" w:after="0" w:line="240"/>
        <w:ind w:right="260" w:left="0" w:firstLine="567"/>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Национальный Природный Парк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К</w:t>
      </w:r>
      <w:r>
        <w:rPr>
          <w:rFonts w:ascii="Times New Roman" w:hAnsi="Times New Roman" w:cs="Times New Roman" w:eastAsia="Times New Roman"/>
          <w:b/>
          <w:color w:val="auto"/>
          <w:spacing w:val="0"/>
          <w:position w:val="0"/>
          <w:sz w:val="24"/>
          <w:shd w:fill="auto" w:val="clear"/>
        </w:rPr>
        <w:t xml:space="preserve">өлсай көлдері</w:t>
      </w:r>
      <w:r>
        <w:rPr>
          <w:rFonts w:ascii="Times New Roman" w:hAnsi="Times New Roman" w:cs="Times New Roman" w:eastAsia="Times New Roman"/>
          <w:b/>
          <w:color w:val="auto"/>
          <w:spacing w:val="0"/>
          <w:position w:val="0"/>
          <w:sz w:val="24"/>
          <w:shd w:fill="auto" w:val="clear"/>
        </w:rPr>
        <w:t xml:space="preserve">» </w:t>
      </w:r>
    </w:p>
    <w:p>
      <w:pPr>
        <w:spacing w:before="0" w:after="0" w:line="240"/>
        <w:ind w:right="260" w:left="0" w:firstLine="567"/>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w:t>
      </w:r>
      <w:r>
        <w:rPr>
          <w:rFonts w:ascii="Times New Roman" w:hAnsi="Times New Roman" w:cs="Times New Roman" w:eastAsia="Times New Roman"/>
          <w:b/>
          <w:color w:val="000000"/>
          <w:spacing w:val="0"/>
          <w:position w:val="0"/>
          <w:sz w:val="24"/>
          <w:shd w:fill="auto" w:val="clear"/>
        </w:rPr>
        <w:t xml:space="preserve"> краткосрочное</w:t>
      </w:r>
      <w:r>
        <w:rPr>
          <w:rFonts w:ascii="Times New Roman" w:hAnsi="Times New Roman" w:cs="Times New Roman" w:eastAsia="Times New Roman"/>
          <w:b/>
          <w:color w:val="auto"/>
          <w:spacing w:val="0"/>
          <w:position w:val="0"/>
          <w:sz w:val="24"/>
          <w:shd w:fill="auto" w:val="clear"/>
        </w:rPr>
        <w:t xml:space="preserve"> пользование </w:t>
      </w:r>
    </w:p>
    <w:p>
      <w:pPr>
        <w:spacing w:before="0" w:after="0" w:line="240"/>
        <w:ind w:right="260" w:left="0" w:firstLine="567"/>
        <w:jc w:val="center"/>
        <w:rPr>
          <w:rFonts w:ascii="Times New Roman" w:hAnsi="Times New Roman" w:cs="Times New Roman" w:eastAsia="Times New Roman"/>
          <w:b/>
          <w:color w:val="auto"/>
          <w:spacing w:val="0"/>
          <w:position w:val="0"/>
          <w:sz w:val="24"/>
          <w:shd w:fill="auto" w:val="clear"/>
        </w:rPr>
      </w:pPr>
    </w:p>
    <w:p>
      <w:pPr>
        <w:keepNext w:val="true"/>
        <w:spacing w:before="0" w:after="0" w:line="240"/>
        <w:ind w:right="260" w:left="0" w:firstLine="567"/>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Глава </w:t>
      </w:r>
      <w:r>
        <w:rPr>
          <w:rFonts w:ascii="Times New Roman" w:hAnsi="Times New Roman" w:cs="Times New Roman" w:eastAsia="Times New Roman"/>
          <w:b/>
          <w:color w:val="auto"/>
          <w:spacing w:val="0"/>
          <w:position w:val="0"/>
          <w:sz w:val="24"/>
          <w:shd w:fill="auto" w:val="clear"/>
        </w:rPr>
        <w:t xml:space="preserve">1</w:t>
      </w:r>
      <w:r>
        <w:rPr>
          <w:rFonts w:ascii="Times New Roman" w:hAnsi="Times New Roman" w:cs="Times New Roman" w:eastAsia="Times New Roman"/>
          <w:b/>
          <w:color w:val="auto"/>
          <w:spacing w:val="0"/>
          <w:position w:val="0"/>
          <w:sz w:val="24"/>
          <w:shd w:fill="auto" w:val="clear"/>
        </w:rPr>
        <w:t xml:space="preserve">. Введение</w:t>
      </w:r>
    </w:p>
    <w:p>
      <w:pPr>
        <w:keepNext w:val="true"/>
        <w:spacing w:before="0" w:after="0" w:line="240"/>
        <w:ind w:right="260" w:left="0" w:firstLine="567"/>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Настоящая конкурсная документация для потенциальных участников конкурса, предоставляемая организатором конкурса, лицам изъявившим желание участвовать в конкурсе на получение </w:t>
      </w:r>
      <w:r>
        <w:rPr>
          <w:rFonts w:ascii="Times New Roman" w:hAnsi="Times New Roman" w:cs="Times New Roman" w:eastAsia="Times New Roman"/>
          <w:color w:val="000000"/>
          <w:spacing w:val="0"/>
          <w:position w:val="0"/>
          <w:sz w:val="24"/>
          <w:shd w:fill="auto" w:val="clear"/>
        </w:rPr>
        <w:t xml:space="preserve">участков</w:t>
      </w:r>
      <w:r>
        <w:rPr>
          <w:rFonts w:ascii="Times New Roman" w:hAnsi="Times New Roman" w:cs="Times New Roman" w:eastAsia="Times New Roman"/>
          <w:color w:val="auto"/>
          <w:spacing w:val="0"/>
          <w:position w:val="0"/>
          <w:sz w:val="24"/>
          <w:shd w:fill="auto" w:val="clear"/>
        </w:rPr>
        <w:t xml:space="preserve"> в</w:t>
      </w:r>
      <w:r>
        <w:rPr>
          <w:rFonts w:ascii="Times New Roman" w:hAnsi="Times New Roman" w:cs="Times New Roman" w:eastAsia="Times New Roman"/>
          <w:color w:val="000000"/>
          <w:spacing w:val="0"/>
          <w:position w:val="0"/>
          <w:sz w:val="24"/>
          <w:shd w:fill="auto" w:val="clear"/>
        </w:rPr>
        <w:t xml:space="preserve"> краткосрочное пользование под размещение временных объектов (палаточные лагеря, объекты общественного питания, бивачные поляны и смотровые площадки, пляжи, лодочные станции, пункты проката велосипедов и водных видов транспорта и пляжного инвентаря) с учетом норм рекреационных нагрузок, стационарных пасек со строительством временных строений, необходимых для занятия пчеловодством, за исключением участков, на которых расположены объекты историко-культурного наследия. Участки предоставляются на туристских тропах, маршрутах, а также отдельно от них в соответствии с генеральным планом </w:t>
      </w:r>
      <w:r>
        <w:rPr>
          <w:rFonts w:ascii="Times New Roman" w:hAnsi="Times New Roman" w:cs="Times New Roman" w:eastAsia="Times New Roman"/>
          <w:color w:val="auto"/>
          <w:spacing w:val="0"/>
          <w:position w:val="0"/>
          <w:sz w:val="24"/>
          <w:shd w:fill="auto" w:val="clear"/>
        </w:rPr>
        <w:t xml:space="preserve">развития инфраструктуры экотуризма.</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Конкурсная документация разработана в соответствии с Правилами осуществления туристской и рекреационной деятельности в государственных национальных природных парках, утвержденными приказом Министра экологии, геологии и природных ресурсов Республики Казахстан от </w:t>
      </w: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марта </w:t>
      </w:r>
      <w:r>
        <w:rPr>
          <w:rFonts w:ascii="Times New Roman" w:hAnsi="Times New Roman" w:cs="Times New Roman" w:eastAsia="Times New Roman"/>
          <w:color w:val="auto"/>
          <w:spacing w:val="0"/>
          <w:position w:val="0"/>
          <w:sz w:val="24"/>
          <w:shd w:fill="auto" w:val="clear"/>
        </w:rPr>
        <w:t xml:space="preserve">2022 </w:t>
      </w:r>
      <w:r>
        <w:rPr>
          <w:rFonts w:ascii="Times New Roman" w:hAnsi="Times New Roman" w:cs="Times New Roman" w:eastAsia="Times New Roman"/>
          <w:color w:val="auto"/>
          <w:spacing w:val="0"/>
          <w:position w:val="0"/>
          <w:sz w:val="24"/>
          <w:shd w:fill="auto" w:val="clear"/>
        </w:rPr>
        <w:t xml:space="preserve">года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73 </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Зарегистрирован в Министерстве юстиции Республики Казахстан </w:t>
      </w:r>
      <w:r>
        <w:rPr>
          <w:rFonts w:ascii="Times New Roman" w:hAnsi="Times New Roman" w:cs="Times New Roman" w:eastAsia="Times New Roman"/>
          <w:i/>
          <w:color w:val="auto"/>
          <w:spacing w:val="0"/>
          <w:position w:val="0"/>
          <w:sz w:val="24"/>
          <w:shd w:fill="auto" w:val="clear"/>
        </w:rPr>
        <w:t xml:space="preserve">9 </w:t>
      </w:r>
      <w:r>
        <w:rPr>
          <w:rFonts w:ascii="Times New Roman" w:hAnsi="Times New Roman" w:cs="Times New Roman" w:eastAsia="Times New Roman"/>
          <w:i/>
          <w:color w:val="auto"/>
          <w:spacing w:val="0"/>
          <w:position w:val="0"/>
          <w:sz w:val="24"/>
          <w:shd w:fill="auto" w:val="clear"/>
        </w:rPr>
        <w:t xml:space="preserve">марта </w:t>
      </w:r>
      <w:r>
        <w:rPr>
          <w:rFonts w:ascii="Times New Roman" w:hAnsi="Times New Roman" w:cs="Times New Roman" w:eastAsia="Times New Roman"/>
          <w:i/>
          <w:color w:val="auto"/>
          <w:spacing w:val="0"/>
          <w:position w:val="0"/>
          <w:sz w:val="24"/>
          <w:shd w:fill="auto" w:val="clear"/>
        </w:rPr>
        <w:t xml:space="preserve">2022 </w:t>
      </w:r>
      <w:r>
        <w:rPr>
          <w:rFonts w:ascii="Times New Roman" w:hAnsi="Times New Roman" w:cs="Times New Roman" w:eastAsia="Times New Roman"/>
          <w:i/>
          <w:color w:val="auto"/>
          <w:spacing w:val="0"/>
          <w:position w:val="0"/>
          <w:sz w:val="24"/>
          <w:shd w:fill="auto" w:val="clear"/>
        </w:rPr>
        <w:t xml:space="preserve">года </w:t>
      </w:r>
      <w:r>
        <w:rPr>
          <w:rFonts w:ascii="Segoe UI Symbol" w:hAnsi="Segoe UI Symbol" w:cs="Segoe UI Symbol" w:eastAsia="Segoe UI Symbol"/>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27066</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и </w:t>
      </w:r>
      <w:r>
        <w:rPr>
          <w:rFonts w:ascii="Times New Roman" w:hAnsi="Times New Roman" w:cs="Times New Roman" w:eastAsia="Times New Roman"/>
          <w:color w:val="auto"/>
          <w:spacing w:val="0"/>
          <w:position w:val="0"/>
          <w:sz w:val="24"/>
          <w:shd w:fill="auto" w:val="clear"/>
        </w:rPr>
        <w:t xml:space="preserve">проектом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Корректировка ТЭО в части разработки генерального плана развития инфраструктуры туризма РГУ ГНПП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w:t>
      </w:r>
      <w:r>
        <w:rPr>
          <w:rFonts w:ascii="Times New Roman" w:hAnsi="Times New Roman" w:cs="Times New Roman" w:eastAsia="Times New Roman"/>
          <w:color w:val="auto"/>
          <w:spacing w:val="0"/>
          <w:position w:val="0"/>
          <w:sz w:val="24"/>
          <w:shd w:fill="auto" w:val="clear"/>
        </w:rPr>
        <w:t xml:space="preserve">өлсай көлдері</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567"/>
        <w:jc w:val="center"/>
        <w:rPr>
          <w:rFonts w:ascii="Times New Roman" w:hAnsi="Times New Roman" w:cs="Times New Roman" w:eastAsia="Times New Roman"/>
          <w:i/>
          <w:color w:val="auto"/>
          <w:spacing w:val="0"/>
          <w:position w:val="0"/>
          <w:sz w:val="24"/>
          <w:shd w:fill="auto" w:val="clear"/>
        </w:rPr>
      </w:pPr>
    </w:p>
    <w:p>
      <w:pPr>
        <w:spacing w:before="0" w:after="0" w:line="240"/>
        <w:ind w:right="0" w:left="0" w:firstLine="567"/>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Предмет конкурса</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Настоящая Конкурсная документация разработана с целью предоставления потенциальным участником конкурса полной информации об условиях их участия в конкурсе.</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Организатором конкурса выступает Республиканское государственное учреждение Государственный национальный природный парк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w:t>
      </w:r>
      <w:r>
        <w:rPr>
          <w:rFonts w:ascii="Times New Roman" w:hAnsi="Times New Roman" w:cs="Times New Roman" w:eastAsia="Times New Roman"/>
          <w:color w:val="auto"/>
          <w:spacing w:val="0"/>
          <w:position w:val="0"/>
          <w:sz w:val="24"/>
          <w:shd w:fill="auto" w:val="clear"/>
        </w:rPr>
        <w:t xml:space="preserve">өлсай көлдері</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далее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Организатор конкурса).</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3</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Конкурс проводится с целью определения потенциальных участников конкурса на получение разрешения на краткосрочное пользование </w:t>
      </w:r>
      <w:r>
        <w:rPr>
          <w:rFonts w:ascii="Times New Roman" w:hAnsi="Times New Roman" w:cs="Times New Roman" w:eastAsia="Times New Roman"/>
          <w:color w:val="000000"/>
          <w:spacing w:val="0"/>
          <w:position w:val="0"/>
          <w:sz w:val="24"/>
          <w:shd w:fill="auto" w:val="clear"/>
        </w:rPr>
        <w:t xml:space="preserve">под размещение временных объектов</w:t>
      </w:r>
      <w:r>
        <w:rPr>
          <w:rFonts w:ascii="Times New Roman" w:hAnsi="Times New Roman" w:cs="Times New Roman" w:eastAsia="Times New Roman"/>
          <w:color w:val="auto"/>
          <w:spacing w:val="0"/>
          <w:position w:val="0"/>
          <w:sz w:val="24"/>
          <w:shd w:fill="auto" w:val="clear"/>
        </w:rPr>
        <w:t xml:space="preserve"> на территории государственного национального природного парка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w:t>
      </w:r>
      <w:r>
        <w:rPr>
          <w:rFonts w:ascii="Times New Roman" w:hAnsi="Times New Roman" w:cs="Times New Roman" w:eastAsia="Times New Roman"/>
          <w:color w:val="auto"/>
          <w:spacing w:val="0"/>
          <w:position w:val="0"/>
          <w:sz w:val="24"/>
          <w:shd w:fill="auto" w:val="clear"/>
        </w:rPr>
        <w:t xml:space="preserve">өлсай көлдері</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 лотам:</w:t>
      </w:r>
    </w:p>
    <w:p>
      <w:pPr>
        <w:spacing w:before="0" w:after="0" w:line="240"/>
        <w:ind w:right="0" w:left="0" w:firstLine="56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Лот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Карабулакское лесничество ущелье Кайынды: квартал </w:t>
      </w:r>
      <w:r>
        <w:rPr>
          <w:rFonts w:ascii="Times New Roman" w:hAnsi="Times New Roman" w:cs="Times New Roman" w:eastAsia="Times New Roman"/>
          <w:color w:val="auto"/>
          <w:spacing w:val="0"/>
          <w:position w:val="0"/>
          <w:sz w:val="24"/>
          <w:shd w:fill="auto" w:val="clear"/>
        </w:rPr>
        <w:t xml:space="preserve">22 </w:t>
      </w:r>
      <w:r>
        <w:rPr>
          <w:rFonts w:ascii="Times New Roman" w:hAnsi="Times New Roman" w:cs="Times New Roman" w:eastAsia="Times New Roman"/>
          <w:color w:val="auto"/>
          <w:spacing w:val="0"/>
          <w:position w:val="0"/>
          <w:sz w:val="24"/>
          <w:shd w:fill="auto" w:val="clear"/>
        </w:rPr>
        <w:t xml:space="preserve">выдел </w:t>
      </w:r>
      <w:r>
        <w:rPr>
          <w:rFonts w:ascii="Times New Roman" w:hAnsi="Times New Roman" w:cs="Times New Roman" w:eastAsia="Times New Roman"/>
          <w:color w:val="auto"/>
          <w:spacing w:val="0"/>
          <w:position w:val="0"/>
          <w:sz w:val="24"/>
          <w:shd w:fill="auto" w:val="clear"/>
        </w:rPr>
        <w:t xml:space="preserve">61</w:t>
      </w:r>
      <w:r>
        <w:rPr>
          <w:rFonts w:ascii="Times New Roman" w:hAnsi="Times New Roman" w:cs="Times New Roman" w:eastAsia="Times New Roman"/>
          <w:color w:val="auto"/>
          <w:spacing w:val="0"/>
          <w:position w:val="0"/>
          <w:sz w:val="24"/>
          <w:shd w:fill="auto" w:val="clear"/>
        </w:rPr>
        <w:t xml:space="preserve">, квартал </w:t>
      </w:r>
      <w:r>
        <w:rPr>
          <w:rFonts w:ascii="Times New Roman" w:hAnsi="Times New Roman" w:cs="Times New Roman" w:eastAsia="Times New Roman"/>
          <w:color w:val="auto"/>
          <w:spacing w:val="0"/>
          <w:position w:val="0"/>
          <w:sz w:val="24"/>
          <w:shd w:fill="auto" w:val="clear"/>
        </w:rPr>
        <w:t xml:space="preserve">23 </w:t>
      </w:r>
      <w:r>
        <w:rPr>
          <w:rFonts w:ascii="Times New Roman" w:hAnsi="Times New Roman" w:cs="Times New Roman" w:eastAsia="Times New Roman"/>
          <w:color w:val="auto"/>
          <w:spacing w:val="0"/>
          <w:position w:val="0"/>
          <w:sz w:val="24"/>
          <w:shd w:fill="auto" w:val="clear"/>
        </w:rPr>
        <w:t xml:space="preserve">выдел </w:t>
      </w:r>
      <w:r>
        <w:rPr>
          <w:rFonts w:ascii="Times New Roman" w:hAnsi="Times New Roman" w:cs="Times New Roman" w:eastAsia="Times New Roman"/>
          <w:color w:val="auto"/>
          <w:spacing w:val="0"/>
          <w:position w:val="0"/>
          <w:sz w:val="24"/>
          <w:shd w:fill="auto" w:val="clear"/>
        </w:rPr>
        <w:t xml:space="preserve">28</w:t>
      </w:r>
      <w:r>
        <w:rPr>
          <w:rFonts w:ascii="Times New Roman" w:hAnsi="Times New Roman" w:cs="Times New Roman" w:eastAsia="Times New Roman"/>
          <w:color w:val="auto"/>
          <w:spacing w:val="0"/>
          <w:position w:val="0"/>
          <w:sz w:val="24"/>
          <w:shd w:fill="auto" w:val="clear"/>
        </w:rPr>
        <w:t xml:space="preserve">, квартал </w:t>
      </w:r>
      <w:r>
        <w:rPr>
          <w:rFonts w:ascii="Times New Roman" w:hAnsi="Times New Roman" w:cs="Times New Roman" w:eastAsia="Times New Roman"/>
          <w:color w:val="auto"/>
          <w:spacing w:val="0"/>
          <w:position w:val="0"/>
          <w:sz w:val="24"/>
          <w:shd w:fill="auto" w:val="clear"/>
        </w:rPr>
        <w:t xml:space="preserve">24 </w:t>
      </w:r>
      <w:r>
        <w:rPr>
          <w:rFonts w:ascii="Times New Roman" w:hAnsi="Times New Roman" w:cs="Times New Roman" w:eastAsia="Times New Roman"/>
          <w:color w:val="auto"/>
          <w:spacing w:val="0"/>
          <w:position w:val="0"/>
          <w:sz w:val="24"/>
          <w:shd w:fill="auto" w:val="clear"/>
        </w:rPr>
        <w:t xml:space="preserve">выдел </w:t>
      </w:r>
      <w:r>
        <w:rPr>
          <w:rFonts w:ascii="Times New Roman" w:hAnsi="Times New Roman" w:cs="Times New Roman" w:eastAsia="Times New Roman"/>
          <w:color w:val="auto"/>
          <w:spacing w:val="0"/>
          <w:position w:val="0"/>
          <w:sz w:val="24"/>
          <w:shd w:fill="auto" w:val="clear"/>
        </w:rPr>
        <w:t xml:space="preserve">38</w:t>
      </w:r>
      <w:r>
        <w:rPr>
          <w:rFonts w:ascii="Times New Roman" w:hAnsi="Times New Roman" w:cs="Times New Roman" w:eastAsia="Times New Roman"/>
          <w:color w:val="auto"/>
          <w:spacing w:val="0"/>
          <w:position w:val="0"/>
          <w:sz w:val="24"/>
          <w:shd w:fill="auto" w:val="clear"/>
        </w:rPr>
        <w:t xml:space="preserve">, целевое назначение: Смотровые площадки,</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4"/>
          <w:shd w:fill="auto" w:val="clear"/>
        </w:rPr>
        <w:t xml:space="preserve">площадь </w:t>
      </w:r>
      <w:r>
        <w:rPr>
          <w:rFonts w:ascii="Times New Roman" w:hAnsi="Times New Roman" w:cs="Times New Roman" w:eastAsia="Times New Roman"/>
          <w:color w:val="auto"/>
          <w:spacing w:val="0"/>
          <w:position w:val="0"/>
          <w:sz w:val="24"/>
          <w:shd w:fill="auto" w:val="clear"/>
        </w:rPr>
        <w:t xml:space="preserve">0,015 </w:t>
      </w:r>
      <w:r>
        <w:rPr>
          <w:rFonts w:ascii="Times New Roman" w:hAnsi="Times New Roman" w:cs="Times New Roman" w:eastAsia="Times New Roman"/>
          <w:color w:val="auto"/>
          <w:spacing w:val="0"/>
          <w:position w:val="0"/>
          <w:sz w:val="24"/>
          <w:shd w:fill="auto" w:val="clear"/>
        </w:rPr>
        <w:t xml:space="preserve">га.    </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Лот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Карабулакское лесничество</w:t>
      </w:r>
      <w:r>
        <w:rPr>
          <w:rFonts w:ascii="Calibri" w:hAnsi="Calibri" w:cs="Calibri" w:eastAsia="Calibr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ущелье Кайынды: квартал </w:t>
      </w:r>
      <w:r>
        <w:rPr>
          <w:rFonts w:ascii="Times New Roman" w:hAnsi="Times New Roman" w:cs="Times New Roman" w:eastAsia="Times New Roman"/>
          <w:color w:val="auto"/>
          <w:spacing w:val="0"/>
          <w:position w:val="0"/>
          <w:sz w:val="24"/>
          <w:shd w:fill="auto" w:val="clear"/>
        </w:rPr>
        <w:t xml:space="preserve">22 </w:t>
      </w:r>
      <w:r>
        <w:rPr>
          <w:rFonts w:ascii="Times New Roman" w:hAnsi="Times New Roman" w:cs="Times New Roman" w:eastAsia="Times New Roman"/>
          <w:color w:val="auto"/>
          <w:spacing w:val="0"/>
          <w:position w:val="0"/>
          <w:sz w:val="24"/>
          <w:shd w:fill="auto" w:val="clear"/>
        </w:rPr>
        <w:t xml:space="preserve">выдел </w:t>
      </w:r>
      <w:r>
        <w:rPr>
          <w:rFonts w:ascii="Times New Roman" w:hAnsi="Times New Roman" w:cs="Times New Roman" w:eastAsia="Times New Roman"/>
          <w:color w:val="auto"/>
          <w:spacing w:val="0"/>
          <w:position w:val="0"/>
          <w:sz w:val="24"/>
          <w:shd w:fill="auto" w:val="clear"/>
        </w:rPr>
        <w:t xml:space="preserve">9</w:t>
      </w:r>
      <w:r>
        <w:rPr>
          <w:rFonts w:ascii="Times New Roman" w:hAnsi="Times New Roman" w:cs="Times New Roman" w:eastAsia="Times New Roman"/>
          <w:color w:val="auto"/>
          <w:spacing w:val="0"/>
          <w:position w:val="0"/>
          <w:sz w:val="24"/>
          <w:shd w:fill="auto" w:val="clear"/>
        </w:rPr>
        <w:t xml:space="preserve">, целевое назначение</w:t>
      </w:r>
      <w:r>
        <w:rPr>
          <w:rFonts w:ascii="Calibri" w:hAnsi="Calibri" w:cs="Calibri" w:eastAsia="Calibr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Объект общественного питания, площадь </w:t>
      </w:r>
      <w:r>
        <w:rPr>
          <w:rFonts w:ascii="Times New Roman" w:hAnsi="Times New Roman" w:cs="Times New Roman" w:eastAsia="Times New Roman"/>
          <w:color w:val="auto"/>
          <w:spacing w:val="0"/>
          <w:position w:val="0"/>
          <w:sz w:val="24"/>
          <w:shd w:fill="auto" w:val="clear"/>
        </w:rPr>
        <w:t xml:space="preserve">0,8 </w:t>
      </w:r>
      <w:r>
        <w:rPr>
          <w:rFonts w:ascii="Times New Roman" w:hAnsi="Times New Roman" w:cs="Times New Roman" w:eastAsia="Times New Roman"/>
          <w:color w:val="auto"/>
          <w:spacing w:val="0"/>
          <w:position w:val="0"/>
          <w:sz w:val="24"/>
          <w:shd w:fill="auto" w:val="clear"/>
        </w:rPr>
        <w:t xml:space="preserve">га.</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Лот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3</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Кольсайское лесничество. Ущелье Кольсай квартал </w:t>
      </w:r>
      <w:r>
        <w:rPr>
          <w:rFonts w:ascii="Times New Roman" w:hAnsi="Times New Roman" w:cs="Times New Roman" w:eastAsia="Times New Roman"/>
          <w:color w:val="auto"/>
          <w:spacing w:val="0"/>
          <w:position w:val="0"/>
          <w:sz w:val="24"/>
          <w:shd w:fill="auto" w:val="clear"/>
        </w:rPr>
        <w:t xml:space="preserve">9 </w:t>
      </w:r>
      <w:r>
        <w:rPr>
          <w:rFonts w:ascii="Times New Roman" w:hAnsi="Times New Roman" w:cs="Times New Roman" w:eastAsia="Times New Roman"/>
          <w:color w:val="auto"/>
          <w:spacing w:val="0"/>
          <w:position w:val="0"/>
          <w:sz w:val="24"/>
          <w:shd w:fill="auto" w:val="clear"/>
        </w:rPr>
        <w:t xml:space="preserve">выдел </w:t>
      </w:r>
      <w:r>
        <w:rPr>
          <w:rFonts w:ascii="Times New Roman" w:hAnsi="Times New Roman" w:cs="Times New Roman" w:eastAsia="Times New Roman"/>
          <w:color w:val="auto"/>
          <w:spacing w:val="0"/>
          <w:position w:val="0"/>
          <w:sz w:val="24"/>
          <w:shd w:fill="auto" w:val="clear"/>
        </w:rPr>
        <w:t xml:space="preserve">22 </w:t>
      </w:r>
      <w:r>
        <w:rPr>
          <w:rFonts w:ascii="Times New Roman" w:hAnsi="Times New Roman" w:cs="Times New Roman" w:eastAsia="Times New Roman"/>
          <w:color w:val="auto"/>
          <w:spacing w:val="0"/>
          <w:position w:val="0"/>
          <w:sz w:val="24"/>
          <w:shd w:fill="auto" w:val="clear"/>
        </w:rPr>
        <w:t xml:space="preserve">(Возле автостоянки). Целевое назначение: Пункт общественного питания, площадь </w:t>
      </w:r>
      <w:r>
        <w:rPr>
          <w:rFonts w:ascii="Times New Roman" w:hAnsi="Times New Roman" w:cs="Times New Roman" w:eastAsia="Times New Roman"/>
          <w:color w:val="auto"/>
          <w:spacing w:val="0"/>
          <w:position w:val="0"/>
          <w:sz w:val="24"/>
          <w:shd w:fill="auto" w:val="clear"/>
        </w:rPr>
        <w:t xml:space="preserve">0,005 </w:t>
      </w:r>
      <w:r>
        <w:rPr>
          <w:rFonts w:ascii="Times New Roman" w:hAnsi="Times New Roman" w:cs="Times New Roman" w:eastAsia="Times New Roman"/>
          <w:color w:val="auto"/>
          <w:spacing w:val="0"/>
          <w:position w:val="0"/>
          <w:sz w:val="24"/>
          <w:shd w:fill="auto" w:val="clear"/>
        </w:rPr>
        <w:t xml:space="preserve">га.</w:t>
      </w:r>
    </w:p>
    <w:p>
      <w:pPr>
        <w:spacing w:before="0" w:after="0" w:line="240"/>
        <w:ind w:right="0" w:left="0" w:firstLine="567"/>
        <w:jc w:val="both"/>
        <w:rPr>
          <w:rFonts w:ascii="Times New Roman" w:hAnsi="Times New Roman" w:cs="Times New Roman" w:eastAsia="Times New Roman"/>
          <w:color w:val="191919"/>
          <w:spacing w:val="2"/>
          <w:position w:val="0"/>
          <w:sz w:val="24"/>
          <w:shd w:fill="auto" w:val="clear"/>
        </w:rPr>
      </w:pPr>
      <w:r>
        <w:rPr>
          <w:rFonts w:ascii="Times New Roman" w:hAnsi="Times New Roman" w:cs="Times New Roman" w:eastAsia="Times New Roman"/>
          <w:color w:val="auto"/>
          <w:spacing w:val="0"/>
          <w:position w:val="0"/>
          <w:sz w:val="24"/>
          <w:shd w:fill="auto" w:val="clear"/>
        </w:rPr>
        <w:t xml:space="preserve">Лот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4</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Кольсайское лесничество.</w:t>
      </w:r>
      <w:r>
        <w:rPr>
          <w:rFonts w:ascii="Times New Roman" w:hAnsi="Times New Roman" w:cs="Times New Roman" w:eastAsia="Times New Roman"/>
          <w:color w:val="191919"/>
          <w:spacing w:val="0"/>
          <w:position w:val="0"/>
          <w:sz w:val="24"/>
          <w:shd w:fill="auto" w:val="clear"/>
        </w:rPr>
        <w:t xml:space="preserve"> Озеро Нижний Кольсай, квартал </w:t>
      </w:r>
      <w:r>
        <w:rPr>
          <w:rFonts w:ascii="Times New Roman" w:hAnsi="Times New Roman" w:cs="Times New Roman" w:eastAsia="Times New Roman"/>
          <w:color w:val="191919"/>
          <w:spacing w:val="0"/>
          <w:position w:val="0"/>
          <w:sz w:val="24"/>
          <w:shd w:fill="auto" w:val="clear"/>
        </w:rPr>
        <w:t xml:space="preserve">14 </w:t>
      </w:r>
      <w:r>
        <w:rPr>
          <w:rFonts w:ascii="Times New Roman" w:hAnsi="Times New Roman" w:cs="Times New Roman" w:eastAsia="Times New Roman"/>
          <w:color w:val="191919"/>
          <w:spacing w:val="0"/>
          <w:position w:val="0"/>
          <w:sz w:val="24"/>
          <w:shd w:fill="auto" w:val="clear"/>
        </w:rPr>
        <w:t xml:space="preserve">выдел </w:t>
      </w:r>
      <w:r>
        <w:rPr>
          <w:rFonts w:ascii="Times New Roman" w:hAnsi="Times New Roman" w:cs="Times New Roman" w:eastAsia="Times New Roman"/>
          <w:color w:val="191919"/>
          <w:spacing w:val="0"/>
          <w:position w:val="0"/>
          <w:sz w:val="24"/>
          <w:shd w:fill="auto" w:val="clear"/>
        </w:rPr>
        <w:t xml:space="preserve">30</w:t>
      </w:r>
      <w:r>
        <w:rPr>
          <w:rFonts w:ascii="Times New Roman" w:hAnsi="Times New Roman" w:cs="Times New Roman" w:eastAsia="Times New Roman"/>
          <w:color w:val="191919"/>
          <w:spacing w:val="0"/>
          <w:position w:val="0"/>
          <w:sz w:val="24"/>
          <w:shd w:fill="auto" w:val="clear"/>
        </w:rPr>
        <w:t xml:space="preserve">, квартал </w:t>
      </w:r>
      <w:r>
        <w:rPr>
          <w:rFonts w:ascii="Times New Roman" w:hAnsi="Times New Roman" w:cs="Times New Roman" w:eastAsia="Times New Roman"/>
          <w:color w:val="191919"/>
          <w:spacing w:val="0"/>
          <w:position w:val="0"/>
          <w:sz w:val="24"/>
          <w:shd w:fill="auto" w:val="clear"/>
        </w:rPr>
        <w:t xml:space="preserve">15 </w:t>
      </w:r>
      <w:r>
        <w:rPr>
          <w:rFonts w:ascii="Times New Roman" w:hAnsi="Times New Roman" w:cs="Times New Roman" w:eastAsia="Times New Roman"/>
          <w:color w:val="191919"/>
          <w:spacing w:val="0"/>
          <w:position w:val="0"/>
          <w:sz w:val="24"/>
          <w:shd w:fill="auto" w:val="clear"/>
        </w:rPr>
        <w:t xml:space="preserve">выдел </w:t>
      </w:r>
      <w:r>
        <w:rPr>
          <w:rFonts w:ascii="Times New Roman" w:hAnsi="Times New Roman" w:cs="Times New Roman" w:eastAsia="Times New Roman"/>
          <w:color w:val="191919"/>
          <w:spacing w:val="0"/>
          <w:position w:val="0"/>
          <w:sz w:val="24"/>
          <w:shd w:fill="auto" w:val="clear"/>
        </w:rPr>
        <w:t xml:space="preserve">26</w:t>
      </w:r>
      <w:r>
        <w:rPr>
          <w:rFonts w:ascii="Times New Roman" w:hAnsi="Times New Roman" w:cs="Times New Roman" w:eastAsia="Times New Roman"/>
          <w:color w:val="191919"/>
          <w:spacing w:val="0"/>
          <w:position w:val="0"/>
          <w:sz w:val="24"/>
          <w:shd w:fill="auto" w:val="clear"/>
        </w:rPr>
        <w:t xml:space="preserve">, квартал </w:t>
      </w:r>
      <w:r>
        <w:rPr>
          <w:rFonts w:ascii="Times New Roman" w:hAnsi="Times New Roman" w:cs="Times New Roman" w:eastAsia="Times New Roman"/>
          <w:color w:val="191919"/>
          <w:spacing w:val="0"/>
          <w:position w:val="0"/>
          <w:sz w:val="24"/>
          <w:shd w:fill="auto" w:val="clear"/>
        </w:rPr>
        <w:t xml:space="preserve">15 </w:t>
      </w:r>
      <w:r>
        <w:rPr>
          <w:rFonts w:ascii="Times New Roman" w:hAnsi="Times New Roman" w:cs="Times New Roman" w:eastAsia="Times New Roman"/>
          <w:color w:val="191919"/>
          <w:spacing w:val="0"/>
          <w:position w:val="0"/>
          <w:sz w:val="24"/>
          <w:shd w:fill="auto" w:val="clear"/>
        </w:rPr>
        <w:t xml:space="preserve">выдел </w:t>
      </w:r>
      <w:r>
        <w:rPr>
          <w:rFonts w:ascii="Times New Roman" w:hAnsi="Times New Roman" w:cs="Times New Roman" w:eastAsia="Times New Roman"/>
          <w:color w:val="191919"/>
          <w:spacing w:val="0"/>
          <w:position w:val="0"/>
          <w:sz w:val="24"/>
          <w:shd w:fill="auto" w:val="clear"/>
        </w:rPr>
        <w:t xml:space="preserve">10</w:t>
      </w:r>
      <w:r>
        <w:rPr>
          <w:rFonts w:ascii="Times New Roman" w:hAnsi="Times New Roman" w:cs="Times New Roman" w:eastAsia="Times New Roman"/>
          <w:color w:val="191919"/>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Целевое назначение</w:t>
      </w:r>
      <w:r>
        <w:rPr>
          <w:rFonts w:ascii="Times New Roman" w:hAnsi="Times New Roman" w:cs="Times New Roman" w:eastAsia="Times New Roman"/>
          <w:color w:val="191919"/>
          <w:spacing w:val="0"/>
          <w:position w:val="0"/>
          <w:sz w:val="24"/>
          <w:shd w:fill="auto" w:val="clear"/>
        </w:rPr>
        <w:t xml:space="preserve">:</w:t>
      </w:r>
      <w:r>
        <w:rPr>
          <w:rFonts w:ascii="Times New Roman" w:hAnsi="Times New Roman" w:cs="Times New Roman" w:eastAsia="Times New Roman"/>
          <w:color w:val="191919"/>
          <w:spacing w:val="2"/>
          <w:position w:val="0"/>
          <w:sz w:val="24"/>
          <w:shd w:fill="auto" w:val="clear"/>
        </w:rPr>
        <w:t xml:space="preserve"> Пункт проката водных видов транспорта, </w:t>
      </w:r>
      <w:r>
        <w:rPr>
          <w:rFonts w:ascii="Times New Roman" w:hAnsi="Times New Roman" w:cs="Times New Roman" w:eastAsia="Times New Roman"/>
          <w:color w:val="auto"/>
          <w:spacing w:val="0"/>
          <w:position w:val="0"/>
          <w:sz w:val="24"/>
          <w:shd w:fill="auto" w:val="clear"/>
        </w:rPr>
        <w:t xml:space="preserve">площадь</w:t>
      </w:r>
      <w:r>
        <w:rPr>
          <w:rFonts w:ascii="Times New Roman" w:hAnsi="Times New Roman" w:cs="Times New Roman" w:eastAsia="Times New Roman"/>
          <w:color w:val="191919"/>
          <w:spacing w:val="2"/>
          <w:position w:val="0"/>
          <w:sz w:val="24"/>
          <w:shd w:fill="auto" w:val="clear"/>
        </w:rPr>
        <w:t xml:space="preserve"> </w:t>
      </w:r>
      <w:r>
        <w:rPr>
          <w:rFonts w:ascii="Times New Roman" w:hAnsi="Times New Roman" w:cs="Times New Roman" w:eastAsia="Times New Roman"/>
          <w:color w:val="191919"/>
          <w:spacing w:val="2"/>
          <w:position w:val="0"/>
          <w:sz w:val="24"/>
          <w:shd w:fill="auto" w:val="clear"/>
        </w:rPr>
        <w:t xml:space="preserve">0,8 </w:t>
      </w:r>
      <w:r>
        <w:rPr>
          <w:rFonts w:ascii="Times New Roman" w:hAnsi="Times New Roman" w:cs="Times New Roman" w:eastAsia="Times New Roman"/>
          <w:color w:val="191919"/>
          <w:spacing w:val="2"/>
          <w:position w:val="0"/>
          <w:sz w:val="24"/>
          <w:shd w:fill="auto" w:val="clear"/>
        </w:rPr>
        <w:t xml:space="preserve">га.</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Лот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5</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Кольсайское лесничество.  Ущелье Кольсай квартал </w:t>
      </w:r>
      <w:r>
        <w:rPr>
          <w:rFonts w:ascii="Times New Roman" w:hAnsi="Times New Roman" w:cs="Times New Roman" w:eastAsia="Times New Roman"/>
          <w:color w:val="auto"/>
          <w:spacing w:val="0"/>
          <w:position w:val="0"/>
          <w:sz w:val="24"/>
          <w:shd w:fill="auto" w:val="clear"/>
        </w:rPr>
        <w:t xml:space="preserve">9 </w:t>
      </w:r>
      <w:r>
        <w:rPr>
          <w:rFonts w:ascii="Times New Roman" w:hAnsi="Times New Roman" w:cs="Times New Roman" w:eastAsia="Times New Roman"/>
          <w:color w:val="auto"/>
          <w:spacing w:val="0"/>
          <w:position w:val="0"/>
          <w:sz w:val="24"/>
          <w:shd w:fill="auto" w:val="clear"/>
        </w:rPr>
        <w:t xml:space="preserve">выдел </w:t>
      </w:r>
      <w:r>
        <w:rPr>
          <w:rFonts w:ascii="Times New Roman" w:hAnsi="Times New Roman" w:cs="Times New Roman" w:eastAsia="Times New Roman"/>
          <w:color w:val="auto"/>
          <w:spacing w:val="0"/>
          <w:position w:val="0"/>
          <w:sz w:val="24"/>
          <w:shd w:fill="auto" w:val="clear"/>
        </w:rPr>
        <w:t xml:space="preserve">22</w:t>
      </w:r>
      <w:r>
        <w:rPr>
          <w:rFonts w:ascii="Times New Roman" w:hAnsi="Times New Roman" w:cs="Times New Roman" w:eastAsia="Times New Roman"/>
          <w:color w:val="auto"/>
          <w:spacing w:val="0"/>
          <w:position w:val="0"/>
          <w:sz w:val="24"/>
          <w:shd w:fill="auto" w:val="clear"/>
        </w:rPr>
        <w:t xml:space="preserve">, площадь </w:t>
      </w:r>
      <w:r>
        <w:rPr>
          <w:rFonts w:ascii="Times New Roman" w:hAnsi="Times New Roman" w:cs="Times New Roman" w:eastAsia="Times New Roman"/>
          <w:color w:val="auto"/>
          <w:spacing w:val="0"/>
          <w:position w:val="0"/>
          <w:sz w:val="24"/>
          <w:shd w:fill="auto" w:val="clear"/>
        </w:rPr>
        <w:t xml:space="preserve">0,06 </w:t>
      </w:r>
      <w:r>
        <w:rPr>
          <w:rFonts w:ascii="Times New Roman" w:hAnsi="Times New Roman" w:cs="Times New Roman" w:eastAsia="Times New Roman"/>
          <w:color w:val="auto"/>
          <w:spacing w:val="0"/>
          <w:position w:val="0"/>
          <w:sz w:val="24"/>
          <w:shd w:fill="auto" w:val="clear"/>
        </w:rPr>
        <w:t xml:space="preserve">га. Целевое назначение: Объект общественного питания.</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Лот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6</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Кольсайское лесничество.  Ущелье Кольсай квартал </w:t>
      </w:r>
      <w:r>
        <w:rPr>
          <w:rFonts w:ascii="Times New Roman" w:hAnsi="Times New Roman" w:cs="Times New Roman" w:eastAsia="Times New Roman"/>
          <w:color w:val="auto"/>
          <w:spacing w:val="0"/>
          <w:position w:val="0"/>
          <w:sz w:val="24"/>
          <w:shd w:fill="auto" w:val="clear"/>
        </w:rPr>
        <w:t xml:space="preserve">15</w:t>
      </w:r>
      <w:r>
        <w:rPr>
          <w:rFonts w:ascii="Times New Roman" w:hAnsi="Times New Roman" w:cs="Times New Roman" w:eastAsia="Times New Roman"/>
          <w:color w:val="auto"/>
          <w:spacing w:val="0"/>
          <w:position w:val="0"/>
          <w:sz w:val="24"/>
          <w:shd w:fill="auto" w:val="clear"/>
        </w:rPr>
        <w:t xml:space="preserve">, выдел </w:t>
      </w:r>
      <w:r>
        <w:rPr>
          <w:rFonts w:ascii="Times New Roman" w:hAnsi="Times New Roman" w:cs="Times New Roman" w:eastAsia="Times New Roman"/>
          <w:color w:val="auto"/>
          <w:spacing w:val="0"/>
          <w:position w:val="0"/>
          <w:sz w:val="24"/>
          <w:shd w:fill="auto" w:val="clear"/>
        </w:rPr>
        <w:t xml:space="preserve">10</w:t>
      </w:r>
      <w:r>
        <w:rPr>
          <w:rFonts w:ascii="Times New Roman" w:hAnsi="Times New Roman" w:cs="Times New Roman" w:eastAsia="Times New Roman"/>
          <w:color w:val="auto"/>
          <w:spacing w:val="0"/>
          <w:position w:val="0"/>
          <w:sz w:val="24"/>
          <w:shd w:fill="auto" w:val="clear"/>
        </w:rPr>
        <w:t xml:space="preserve">, площадь </w:t>
      </w:r>
      <w:r>
        <w:rPr>
          <w:rFonts w:ascii="Times New Roman" w:hAnsi="Times New Roman" w:cs="Times New Roman" w:eastAsia="Times New Roman"/>
          <w:color w:val="auto"/>
          <w:spacing w:val="0"/>
          <w:position w:val="0"/>
          <w:sz w:val="24"/>
          <w:shd w:fill="auto" w:val="clear"/>
        </w:rPr>
        <w:t xml:space="preserve">0,002 </w:t>
      </w:r>
      <w:r>
        <w:rPr>
          <w:rFonts w:ascii="Times New Roman" w:hAnsi="Times New Roman" w:cs="Times New Roman" w:eastAsia="Times New Roman"/>
          <w:color w:val="auto"/>
          <w:spacing w:val="0"/>
          <w:position w:val="0"/>
          <w:sz w:val="24"/>
          <w:shd w:fill="auto" w:val="clear"/>
        </w:rPr>
        <w:t xml:space="preserve">га. Целевое назначение: Объект общественного питания.</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Лот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7</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Кольсайское лесничество.  Озеро Нижний Кольсай, Ущелье Кольсай квартал </w:t>
      </w:r>
      <w:r>
        <w:rPr>
          <w:rFonts w:ascii="Times New Roman" w:hAnsi="Times New Roman" w:cs="Times New Roman" w:eastAsia="Times New Roman"/>
          <w:color w:val="auto"/>
          <w:spacing w:val="0"/>
          <w:position w:val="0"/>
          <w:sz w:val="24"/>
          <w:shd w:fill="auto" w:val="clear"/>
        </w:rPr>
        <w:t xml:space="preserve">9 </w:t>
      </w:r>
      <w:r>
        <w:rPr>
          <w:rFonts w:ascii="Times New Roman" w:hAnsi="Times New Roman" w:cs="Times New Roman" w:eastAsia="Times New Roman"/>
          <w:color w:val="auto"/>
          <w:spacing w:val="0"/>
          <w:position w:val="0"/>
          <w:sz w:val="24"/>
          <w:shd w:fill="auto" w:val="clear"/>
        </w:rPr>
        <w:t xml:space="preserve">выдел </w:t>
      </w:r>
      <w:r>
        <w:rPr>
          <w:rFonts w:ascii="Times New Roman" w:hAnsi="Times New Roman" w:cs="Times New Roman" w:eastAsia="Times New Roman"/>
          <w:color w:val="auto"/>
          <w:spacing w:val="0"/>
          <w:position w:val="0"/>
          <w:sz w:val="24"/>
          <w:shd w:fill="auto" w:val="clear"/>
        </w:rPr>
        <w:t xml:space="preserve">22</w:t>
      </w:r>
      <w:r>
        <w:rPr>
          <w:rFonts w:ascii="Times New Roman" w:hAnsi="Times New Roman" w:cs="Times New Roman" w:eastAsia="Times New Roman"/>
          <w:color w:val="auto"/>
          <w:spacing w:val="0"/>
          <w:position w:val="0"/>
          <w:sz w:val="24"/>
          <w:shd w:fill="auto" w:val="clear"/>
        </w:rPr>
        <w:t xml:space="preserve">, квартал </w:t>
      </w:r>
      <w:r>
        <w:rPr>
          <w:rFonts w:ascii="Times New Roman" w:hAnsi="Times New Roman" w:cs="Times New Roman" w:eastAsia="Times New Roman"/>
          <w:color w:val="auto"/>
          <w:spacing w:val="0"/>
          <w:position w:val="0"/>
          <w:sz w:val="24"/>
          <w:shd w:fill="auto" w:val="clear"/>
        </w:rPr>
        <w:t xml:space="preserve">9 </w:t>
      </w:r>
      <w:r>
        <w:rPr>
          <w:rFonts w:ascii="Times New Roman" w:hAnsi="Times New Roman" w:cs="Times New Roman" w:eastAsia="Times New Roman"/>
          <w:color w:val="auto"/>
          <w:spacing w:val="0"/>
          <w:position w:val="0"/>
          <w:sz w:val="24"/>
          <w:shd w:fill="auto" w:val="clear"/>
        </w:rPr>
        <w:t xml:space="preserve">выдел </w:t>
      </w:r>
      <w:r>
        <w:rPr>
          <w:rFonts w:ascii="Times New Roman" w:hAnsi="Times New Roman" w:cs="Times New Roman" w:eastAsia="Times New Roman"/>
          <w:color w:val="auto"/>
          <w:spacing w:val="0"/>
          <w:position w:val="0"/>
          <w:sz w:val="24"/>
          <w:shd w:fill="auto" w:val="clear"/>
        </w:rPr>
        <w:t xml:space="preserve">22</w:t>
      </w:r>
      <w:r>
        <w:rPr>
          <w:rFonts w:ascii="Times New Roman" w:hAnsi="Times New Roman" w:cs="Times New Roman" w:eastAsia="Times New Roman"/>
          <w:color w:val="auto"/>
          <w:spacing w:val="0"/>
          <w:position w:val="0"/>
          <w:sz w:val="24"/>
          <w:shd w:fill="auto" w:val="clear"/>
        </w:rPr>
        <w:t xml:space="preserve">, квартал </w:t>
      </w:r>
      <w:r>
        <w:rPr>
          <w:rFonts w:ascii="Times New Roman" w:hAnsi="Times New Roman" w:cs="Times New Roman" w:eastAsia="Times New Roman"/>
          <w:color w:val="auto"/>
          <w:spacing w:val="0"/>
          <w:position w:val="0"/>
          <w:sz w:val="24"/>
          <w:shd w:fill="auto" w:val="clear"/>
        </w:rPr>
        <w:t xml:space="preserve">15 </w:t>
      </w:r>
      <w:r>
        <w:rPr>
          <w:rFonts w:ascii="Times New Roman" w:hAnsi="Times New Roman" w:cs="Times New Roman" w:eastAsia="Times New Roman"/>
          <w:color w:val="auto"/>
          <w:spacing w:val="0"/>
          <w:position w:val="0"/>
          <w:sz w:val="24"/>
          <w:shd w:fill="auto" w:val="clear"/>
        </w:rPr>
        <w:t xml:space="preserve">выдел </w:t>
      </w:r>
      <w:r>
        <w:rPr>
          <w:rFonts w:ascii="Times New Roman" w:hAnsi="Times New Roman" w:cs="Times New Roman" w:eastAsia="Times New Roman"/>
          <w:color w:val="auto"/>
          <w:spacing w:val="0"/>
          <w:position w:val="0"/>
          <w:sz w:val="24"/>
          <w:shd w:fill="auto" w:val="clear"/>
        </w:rPr>
        <w:t xml:space="preserve">8</w:t>
      </w:r>
      <w:r>
        <w:rPr>
          <w:rFonts w:ascii="Times New Roman" w:hAnsi="Times New Roman" w:cs="Times New Roman" w:eastAsia="Times New Roman"/>
          <w:color w:val="auto"/>
          <w:spacing w:val="0"/>
          <w:position w:val="0"/>
          <w:sz w:val="24"/>
          <w:shd w:fill="auto" w:val="clear"/>
        </w:rPr>
        <w:t xml:space="preserve">,  квартал </w:t>
      </w:r>
      <w:r>
        <w:rPr>
          <w:rFonts w:ascii="Times New Roman" w:hAnsi="Times New Roman" w:cs="Times New Roman" w:eastAsia="Times New Roman"/>
          <w:color w:val="auto"/>
          <w:spacing w:val="0"/>
          <w:position w:val="0"/>
          <w:sz w:val="24"/>
          <w:shd w:fill="auto" w:val="clear"/>
        </w:rPr>
        <w:t xml:space="preserve">9 </w:t>
      </w:r>
      <w:r>
        <w:rPr>
          <w:rFonts w:ascii="Times New Roman" w:hAnsi="Times New Roman" w:cs="Times New Roman" w:eastAsia="Times New Roman"/>
          <w:color w:val="auto"/>
          <w:spacing w:val="0"/>
          <w:position w:val="0"/>
          <w:sz w:val="24"/>
          <w:shd w:fill="auto" w:val="clear"/>
        </w:rPr>
        <w:t xml:space="preserve">выдел </w:t>
      </w:r>
      <w:r>
        <w:rPr>
          <w:rFonts w:ascii="Times New Roman" w:hAnsi="Times New Roman" w:cs="Times New Roman" w:eastAsia="Times New Roman"/>
          <w:color w:val="auto"/>
          <w:spacing w:val="0"/>
          <w:position w:val="0"/>
          <w:sz w:val="24"/>
          <w:shd w:fill="auto" w:val="clear"/>
        </w:rPr>
        <w:t xml:space="preserve">22</w:t>
      </w:r>
      <w:r>
        <w:rPr>
          <w:rFonts w:ascii="Times New Roman" w:hAnsi="Times New Roman" w:cs="Times New Roman" w:eastAsia="Times New Roman"/>
          <w:color w:val="auto"/>
          <w:spacing w:val="0"/>
          <w:position w:val="0"/>
          <w:sz w:val="24"/>
          <w:shd w:fill="auto" w:val="clear"/>
        </w:rPr>
        <w:t xml:space="preserve">, квартал </w:t>
      </w:r>
      <w:r>
        <w:rPr>
          <w:rFonts w:ascii="Times New Roman" w:hAnsi="Times New Roman" w:cs="Times New Roman" w:eastAsia="Times New Roman"/>
          <w:color w:val="auto"/>
          <w:spacing w:val="0"/>
          <w:position w:val="0"/>
          <w:sz w:val="24"/>
          <w:shd w:fill="auto" w:val="clear"/>
        </w:rPr>
        <w:t xml:space="preserve">9 </w:t>
      </w:r>
      <w:r>
        <w:rPr>
          <w:rFonts w:ascii="Times New Roman" w:hAnsi="Times New Roman" w:cs="Times New Roman" w:eastAsia="Times New Roman"/>
          <w:color w:val="auto"/>
          <w:spacing w:val="0"/>
          <w:position w:val="0"/>
          <w:sz w:val="24"/>
          <w:shd w:fill="auto" w:val="clear"/>
        </w:rPr>
        <w:t xml:space="preserve">выдел </w:t>
      </w:r>
      <w:r>
        <w:rPr>
          <w:rFonts w:ascii="Times New Roman" w:hAnsi="Times New Roman" w:cs="Times New Roman" w:eastAsia="Times New Roman"/>
          <w:color w:val="auto"/>
          <w:spacing w:val="0"/>
          <w:position w:val="0"/>
          <w:sz w:val="24"/>
          <w:shd w:fill="auto" w:val="clear"/>
        </w:rPr>
        <w:t xml:space="preserve">22</w:t>
      </w:r>
      <w:r>
        <w:rPr>
          <w:rFonts w:ascii="Times New Roman" w:hAnsi="Times New Roman" w:cs="Times New Roman" w:eastAsia="Times New Roman"/>
          <w:color w:val="auto"/>
          <w:spacing w:val="0"/>
          <w:position w:val="0"/>
          <w:sz w:val="24"/>
          <w:shd w:fill="auto" w:val="clear"/>
        </w:rPr>
        <w:t xml:space="preserve">, квартал </w:t>
      </w:r>
      <w:r>
        <w:rPr>
          <w:rFonts w:ascii="Times New Roman" w:hAnsi="Times New Roman" w:cs="Times New Roman" w:eastAsia="Times New Roman"/>
          <w:color w:val="auto"/>
          <w:spacing w:val="0"/>
          <w:position w:val="0"/>
          <w:sz w:val="24"/>
          <w:shd w:fill="auto" w:val="clear"/>
        </w:rPr>
        <w:t xml:space="preserve">14 </w:t>
      </w:r>
      <w:r>
        <w:rPr>
          <w:rFonts w:ascii="Times New Roman" w:hAnsi="Times New Roman" w:cs="Times New Roman" w:eastAsia="Times New Roman"/>
          <w:color w:val="auto"/>
          <w:spacing w:val="0"/>
          <w:position w:val="0"/>
          <w:sz w:val="24"/>
          <w:shd w:fill="auto" w:val="clear"/>
        </w:rPr>
        <w:t xml:space="preserve">выдел </w:t>
      </w:r>
      <w:r>
        <w:rPr>
          <w:rFonts w:ascii="Times New Roman" w:hAnsi="Times New Roman" w:cs="Times New Roman" w:eastAsia="Times New Roman"/>
          <w:color w:val="auto"/>
          <w:spacing w:val="0"/>
          <w:position w:val="0"/>
          <w:sz w:val="24"/>
          <w:shd w:fill="auto" w:val="clear"/>
        </w:rPr>
        <w:t xml:space="preserve">30</w:t>
      </w:r>
      <w:r>
        <w:rPr>
          <w:rFonts w:ascii="Times New Roman" w:hAnsi="Times New Roman" w:cs="Times New Roman" w:eastAsia="Times New Roman"/>
          <w:color w:val="auto"/>
          <w:spacing w:val="0"/>
          <w:position w:val="0"/>
          <w:sz w:val="24"/>
          <w:shd w:fill="auto" w:val="clear"/>
        </w:rPr>
        <w:t xml:space="preserve">. Целевое назначение:</w:t>
      </w:r>
      <w:r>
        <w:rPr>
          <w:rFonts w:ascii="Calibri" w:hAnsi="Calibri" w:cs="Calibri" w:eastAsia="Calibr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Смотровые площадки, площадь </w:t>
      </w:r>
      <w:r>
        <w:rPr>
          <w:rFonts w:ascii="Times New Roman" w:hAnsi="Times New Roman" w:cs="Times New Roman" w:eastAsia="Times New Roman"/>
          <w:color w:val="auto"/>
          <w:spacing w:val="0"/>
          <w:position w:val="0"/>
          <w:sz w:val="24"/>
          <w:shd w:fill="auto" w:val="clear"/>
        </w:rPr>
        <w:t xml:space="preserve">0,003 </w:t>
      </w:r>
      <w:r>
        <w:rPr>
          <w:rFonts w:ascii="Times New Roman" w:hAnsi="Times New Roman" w:cs="Times New Roman" w:eastAsia="Times New Roman"/>
          <w:color w:val="auto"/>
          <w:spacing w:val="0"/>
          <w:position w:val="0"/>
          <w:sz w:val="24"/>
          <w:shd w:fill="auto" w:val="clear"/>
        </w:rPr>
        <w:t xml:space="preserve">га.</w:t>
      </w:r>
    </w:p>
    <w:p>
      <w:pPr>
        <w:spacing w:before="0" w:after="0" w:line="240"/>
        <w:ind w:right="0" w:left="0" w:firstLine="567"/>
        <w:jc w:val="left"/>
        <w:rPr>
          <w:rFonts w:ascii="Times New Roman" w:hAnsi="Times New Roman" w:cs="Times New Roman" w:eastAsia="Times New Roman"/>
          <w:color w:val="000000"/>
          <w:spacing w:val="2"/>
          <w:position w:val="0"/>
          <w:sz w:val="24"/>
          <w:shd w:fill="auto" w:val="clear"/>
        </w:rPr>
      </w:pPr>
    </w:p>
    <w:p>
      <w:pPr>
        <w:spacing w:before="0" w:after="0" w:line="240"/>
        <w:ind w:right="0" w:left="0" w:firstLine="567"/>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567"/>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Правомочность и квалификация потенциальных участников</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 конкурсу допускаются граждане Республики Казахстан и юридические лица Республики Казахстан без иностранного участия. </w:t>
      </w:r>
    </w:p>
    <w:p>
      <w:pPr>
        <w:tabs>
          <w:tab w:val="left" w:pos="709" w:leader="none"/>
        </w:tabs>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Потенциальный участник конкурса подготавливает и представляет на регистрацию конкурсную заявку в национальный парк в соответствии с требованиями и сроками, установленными конкурсную документацией, в запечатанном конверте. С момента регистрации конкурсной заявки лицо, представившее конкурсную заявку, приобретает статус участника конкурса.</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заседаниях конкурсной комиссии может участвовать официальный представитель потенциального участника конкурса. </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p>
    <w:p>
      <w:pPr>
        <w:keepNext w:val="true"/>
        <w:spacing w:before="0" w:after="0" w:line="240"/>
        <w:ind w:right="0" w:left="0" w:firstLine="567"/>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Глава </w:t>
      </w:r>
      <w:r>
        <w:rPr>
          <w:rFonts w:ascii="Times New Roman" w:hAnsi="Times New Roman" w:cs="Times New Roman" w:eastAsia="Times New Roman"/>
          <w:b/>
          <w:color w:val="auto"/>
          <w:spacing w:val="0"/>
          <w:position w:val="0"/>
          <w:sz w:val="24"/>
          <w:shd w:fill="auto" w:val="clear"/>
        </w:rPr>
        <w:t xml:space="preserve">2</w:t>
      </w:r>
      <w:r>
        <w:rPr>
          <w:rFonts w:ascii="Times New Roman" w:hAnsi="Times New Roman" w:cs="Times New Roman" w:eastAsia="Times New Roman"/>
          <w:b/>
          <w:color w:val="auto"/>
          <w:spacing w:val="0"/>
          <w:position w:val="0"/>
          <w:sz w:val="24"/>
          <w:shd w:fill="auto" w:val="clear"/>
        </w:rPr>
        <w:t xml:space="preserve">. Конкурсная документация.  Содержание конкурсной документации</w:t>
      </w:r>
    </w:p>
    <w:p>
      <w:pPr>
        <w:spacing w:before="0" w:after="0" w:line="240"/>
        <w:ind w:right="0" w:left="0" w:firstLine="567"/>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Национальный парк формирует конкурсную документацию, которая содержит:</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лот (лоты), выставляемый на конкурс, сформированный в соответствии с генеральным планом;     </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информацию о времени и месте проведения тендера;     </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способ, место и окончательный срок представления тендерных заявок и срок их действия;     </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условия предоставления участка для пользования, его целевое назначение </w:t>
      </w:r>
      <w:r>
        <w:rPr>
          <w:rFonts w:ascii="Times New Roman" w:hAnsi="Times New Roman" w:cs="Times New Roman" w:eastAsia="Times New Roman"/>
          <w:i/>
          <w:color w:val="auto"/>
          <w:spacing w:val="0"/>
          <w:position w:val="0"/>
          <w:sz w:val="24"/>
          <w:shd w:fill="auto" w:val="clear"/>
        </w:rPr>
        <w:t xml:space="preserve">(приложение </w:t>
      </w:r>
      <w:r>
        <w:rPr>
          <w:rFonts w:ascii="Segoe UI Symbol" w:hAnsi="Segoe UI Symbol" w:cs="Segoe UI Symbol" w:eastAsia="Segoe UI Symbol"/>
          <w:i/>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1</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акты выбора земельного участка с указанием площади и приложением схемы участков.</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Потенциальный участник конкурса должен изучить все требования, формы, условия и технические спецификации, содержащиеся в конкурсной документации и приложениях к ней. </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Потенциальный участник вправе посетить и осмотреть участок под объект рекреации туризма и прилегающую территорию. </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10</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Потенциальный участник несет все расходы, связанные с подготовкой и подачей своей конкурсной заявки, а Организатор конкурса и конкурсная комиссия не отвечают и не несут обязательства по этим расходам, от результата конкурса. </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Копия конкурсной документации предоставляется организатором конкурса.</w:t>
      </w:r>
    </w:p>
    <w:p>
      <w:pPr>
        <w:spacing w:before="0" w:after="0" w:line="240"/>
        <w:ind w:right="0" w:left="0" w:firstLine="567"/>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567"/>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Разъяснения конкурсной документации</w:t>
      </w:r>
    </w:p>
    <w:p>
      <w:pPr>
        <w:spacing w:before="0" w:after="0" w:line="240"/>
        <w:ind w:right="0" w:left="0" w:firstLine="567"/>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Проект конкурсной документации размещается на официальном интернет-ресурсе организатора конкурса за тридцать календарных дней до размещения объявления о проведении конкурса. Срок предварительного обсуждения проекта конкурсной документации потенциальными участниками составляет двадцать календарных дней.</w:t>
      </w:r>
    </w:p>
    <w:p>
      <w:pPr>
        <w:keepNext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13</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 возникновении вопросов к конкурсной документации участник конкурса в течение двадцати календарных дней со дня размещения проекта конкурсной документации обращается к организатору конкурса с запросом о разъяснения положений конкурсной документации и вносит предложение к проекту конкурсной документации.</w:t>
      </w:r>
    </w:p>
    <w:p>
      <w:pPr>
        <w:keepNext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14</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 отсутствии замечаний к проекту конкурсной документации принимается решение об ее утверждении. В случае наличия замечаний, организатор конкурса в течение десяти календарных дней со дня истечения срока предварительного обсуждения конкурсной документации принимает одно из следующих решений: </w:t>
      </w:r>
    </w:p>
    <w:p>
      <w:pPr>
        <w:keepNext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1</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вносит изменения и (или) дополнения в проект конкурсной документации; </w:t>
      </w:r>
    </w:p>
    <w:p>
      <w:pPr>
        <w:keepNext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2</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отклоняет замечания к проекту конкурсной документации с указанием обоснований причин их отклонения;</w:t>
      </w:r>
    </w:p>
    <w:p>
      <w:pPr>
        <w:keepNext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3</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дает разъяснения положений конкурсной документации. </w:t>
      </w:r>
    </w:p>
    <w:p>
      <w:pPr>
        <w:keepNext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 дня принятия указанных решений конкурсная документация считается утвержденной.</w:t>
      </w:r>
    </w:p>
    <w:p>
      <w:pPr>
        <w:keepNext w:val="true"/>
        <w:spacing w:before="0" w:after="0" w:line="240"/>
        <w:ind w:right="0" w:left="0" w:firstLine="567"/>
        <w:jc w:val="both"/>
        <w:rPr>
          <w:rFonts w:ascii="Times New Roman" w:hAnsi="Times New Roman" w:cs="Times New Roman" w:eastAsia="Times New Roman"/>
          <w:color w:val="auto"/>
          <w:spacing w:val="0"/>
          <w:position w:val="0"/>
          <w:sz w:val="24"/>
          <w:shd w:fill="auto" w:val="clear"/>
        </w:rPr>
      </w:pPr>
    </w:p>
    <w:p>
      <w:pPr>
        <w:keepNext w:val="true"/>
        <w:spacing w:before="0" w:after="0" w:line="240"/>
        <w:ind w:right="0" w:left="0" w:firstLine="567"/>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Глава </w:t>
      </w:r>
      <w:r>
        <w:rPr>
          <w:rFonts w:ascii="Times New Roman" w:hAnsi="Times New Roman" w:cs="Times New Roman" w:eastAsia="Times New Roman"/>
          <w:b/>
          <w:color w:val="auto"/>
          <w:spacing w:val="0"/>
          <w:position w:val="0"/>
          <w:sz w:val="24"/>
          <w:shd w:fill="auto" w:val="clear"/>
        </w:rPr>
        <w:t xml:space="preserve">3</w:t>
      </w:r>
      <w:r>
        <w:rPr>
          <w:rFonts w:ascii="Times New Roman" w:hAnsi="Times New Roman" w:cs="Times New Roman" w:eastAsia="Times New Roman"/>
          <w:b/>
          <w:color w:val="auto"/>
          <w:spacing w:val="0"/>
          <w:position w:val="0"/>
          <w:sz w:val="24"/>
          <w:shd w:fill="auto" w:val="clear"/>
        </w:rPr>
        <w:t xml:space="preserve">. Содержание конкурсной заявки</w:t>
      </w:r>
    </w:p>
    <w:p>
      <w:pPr>
        <w:keepNext w:val="true"/>
        <w:spacing w:before="0" w:after="0" w:line="240"/>
        <w:ind w:right="0" w:left="0" w:firstLine="567"/>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15</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Участник конкурса представляет следующие документы (на государственном или русском языках):</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конкурсную заявку в произвольной форме на участие в конкурсе с указанием лотов;</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копию устава и свидетельства или справки о государственной регистрации (перерегистрации) юридического лица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для юридических лиц, для физических лиц копию документа, удостоверяющего личность;</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3</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план использования и обустройства участка национального парка, включая мероприятия по сохранению объектов государственного природно-заповедного фонда, а также историко-культурного наследия, расположенных на его территории, санитарно-гигиенические и противопожарные мероприятия;</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4</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документы о наличии финансовых средств или доступе к заемным средствам либо наличии соответствующих материальных и трудовых ресурсов, достаточных для размещения временных объектов;</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5</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перечень предлагаемых услуг и работ, направленных на обеспечение сохранности природных комплексов и объектов государственного природно-заповедного фонда, а также историко-культурного наследия, расположенных на его территории, с учетом создания новых рабочих мест для местного населения и условий для лиц с ограниченными возможностями.</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567"/>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Глава </w:t>
      </w:r>
      <w:r>
        <w:rPr>
          <w:rFonts w:ascii="Times New Roman" w:hAnsi="Times New Roman" w:cs="Times New Roman" w:eastAsia="Times New Roman"/>
          <w:b/>
          <w:color w:val="auto"/>
          <w:spacing w:val="0"/>
          <w:position w:val="0"/>
          <w:sz w:val="24"/>
          <w:shd w:fill="auto" w:val="clear"/>
        </w:rPr>
        <w:t xml:space="preserve">4</w:t>
      </w:r>
      <w:r>
        <w:rPr>
          <w:rFonts w:ascii="Times New Roman" w:hAnsi="Times New Roman" w:cs="Times New Roman" w:eastAsia="Times New Roman"/>
          <w:b/>
          <w:color w:val="auto"/>
          <w:spacing w:val="0"/>
          <w:position w:val="0"/>
          <w:sz w:val="24"/>
          <w:shd w:fill="auto" w:val="clear"/>
        </w:rPr>
        <w:t xml:space="preserve">. Опечатывание и маркировка конвертов с конкурсными заявками</w:t>
      </w:r>
    </w:p>
    <w:p>
      <w:pPr>
        <w:spacing w:before="0" w:after="0" w:line="240"/>
        <w:ind w:right="0" w:left="0" w:firstLine="567"/>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16</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Потенциальный участник конкурса подготавливает и представляет на регистрацию конкурсную заявку в национальный парк в соответствии с требованиями и сроками, установленными конкурсной документацией, в запечатанном конверте. </w:t>
      </w:r>
      <w:r>
        <w:rPr>
          <w:rFonts w:ascii="Times New Roman" w:hAnsi="Times New Roman" w:cs="Times New Roman" w:eastAsia="Times New Roman"/>
          <w:color w:val="auto"/>
          <w:spacing w:val="0"/>
          <w:position w:val="0"/>
          <w:sz w:val="24"/>
          <w:shd w:fill="auto" w:val="clear"/>
        </w:rPr>
        <w:t xml:space="preserve">На конверте должны быть указаны:</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наименование и полный почтовый адрес потенциального участника (с целью возврата кокурсной заявки невскрытой, если она будет объявлена "опоздавшей").</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наименование и полный почтовый, электронный адрес организатора конкурса:</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РГУ Государственный национальный природный парк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w:t>
      </w:r>
      <w:r>
        <w:rPr>
          <w:rFonts w:ascii="Times New Roman" w:hAnsi="Times New Roman" w:cs="Times New Roman" w:eastAsia="Times New Roman"/>
          <w:color w:val="auto"/>
          <w:spacing w:val="0"/>
          <w:position w:val="0"/>
          <w:sz w:val="24"/>
          <w:shd w:fill="auto" w:val="clear"/>
        </w:rPr>
        <w:t xml:space="preserve">өлсай көлдері</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Индекс </w:t>
      </w:r>
      <w:r>
        <w:rPr>
          <w:rFonts w:ascii="Times New Roman" w:hAnsi="Times New Roman" w:cs="Times New Roman" w:eastAsia="Times New Roman"/>
          <w:color w:val="auto"/>
          <w:spacing w:val="0"/>
          <w:position w:val="0"/>
          <w:sz w:val="24"/>
          <w:shd w:fill="auto" w:val="clear"/>
        </w:rPr>
        <w:t xml:space="preserve">041422</w:t>
      </w:r>
      <w:r>
        <w:rPr>
          <w:rFonts w:ascii="Times New Roman" w:hAnsi="Times New Roman" w:cs="Times New Roman" w:eastAsia="Times New Roman"/>
          <w:color w:val="auto"/>
          <w:spacing w:val="0"/>
          <w:position w:val="0"/>
          <w:sz w:val="24"/>
          <w:shd w:fill="auto" w:val="clear"/>
        </w:rPr>
        <w:t xml:space="preserve">, Алматинская область, Кегенский район, с. Саты,  ул.Ултаракова, </w:t>
      </w:r>
      <w:r>
        <w:rPr>
          <w:rFonts w:ascii="Times New Roman" w:hAnsi="Times New Roman" w:cs="Times New Roman" w:eastAsia="Times New Roman"/>
          <w:color w:val="auto"/>
          <w:spacing w:val="0"/>
          <w:position w:val="0"/>
          <w:sz w:val="24"/>
          <w:shd w:fill="auto" w:val="clear"/>
        </w:rPr>
        <w:t xml:space="preserve">48</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Тел: </w:t>
      </w:r>
      <w:r>
        <w:rPr>
          <w:rFonts w:ascii="Times New Roman" w:hAnsi="Times New Roman" w:cs="Times New Roman" w:eastAsia="Times New Roman"/>
          <w:color w:val="auto"/>
          <w:spacing w:val="0"/>
          <w:position w:val="0"/>
          <w:sz w:val="22"/>
          <w:shd w:fill="auto" w:val="clear"/>
        </w:rPr>
        <w:t xml:space="preserve">8 72</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777 27673</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2-76-80</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2-76-85 </w:t>
      </w:r>
      <w:r>
        <w:rPr>
          <w:rFonts w:ascii="Times New Roman" w:hAnsi="Times New Roman" w:cs="Times New Roman" w:eastAsia="Times New Roman"/>
          <w:color w:val="auto"/>
          <w:spacing w:val="0"/>
          <w:position w:val="0"/>
          <w:sz w:val="24"/>
          <w:shd w:fill="auto" w:val="clear"/>
        </w:rPr>
        <w:t xml:space="preserve">e-mail: kolsai-</w:t>
      </w:r>
      <w:r>
        <w:rPr>
          <w:rFonts w:ascii="Times New Roman" w:hAnsi="Times New Roman" w:cs="Times New Roman" w:eastAsia="Times New Roman"/>
          <w:color w:val="auto"/>
          <w:spacing w:val="0"/>
          <w:position w:val="0"/>
          <w:sz w:val="24"/>
          <w:shd w:fill="auto" w:val="clear"/>
        </w:rPr>
        <w:t xml:space="preserve">07</w:t>
      </w:r>
      <w:r>
        <w:rPr>
          <w:rFonts w:ascii="Times New Roman" w:hAnsi="Times New Roman" w:cs="Times New Roman" w:eastAsia="Times New Roman"/>
          <w:color w:val="auto"/>
          <w:spacing w:val="0"/>
          <w:position w:val="0"/>
          <w:sz w:val="24"/>
          <w:shd w:fill="auto" w:val="clear"/>
        </w:rPr>
        <w:t xml:space="preserve">@mail.ru.</w:t>
      </w:r>
    </w:p>
    <w:p>
      <w:pPr>
        <w:spacing w:before="0" w:after="0" w:line="240"/>
        <w:ind w:right="0" w:left="0" w:firstLine="567"/>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567"/>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Место и окончательный срок представления конкурсных заявок</w:t>
      </w:r>
    </w:p>
    <w:p>
      <w:pPr>
        <w:spacing w:before="0" w:after="0" w:line="240"/>
        <w:ind w:right="0" w:left="0" w:firstLine="567"/>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17</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Конкурсные заявки представляются организатору конкурса нарочно или по почте по адресу: Индекс </w:t>
      </w:r>
      <w:r>
        <w:rPr>
          <w:rFonts w:ascii="Times New Roman" w:hAnsi="Times New Roman" w:cs="Times New Roman" w:eastAsia="Times New Roman"/>
          <w:color w:val="auto"/>
          <w:spacing w:val="0"/>
          <w:position w:val="0"/>
          <w:sz w:val="24"/>
          <w:shd w:fill="auto" w:val="clear"/>
        </w:rPr>
        <w:t xml:space="preserve">041422</w:t>
      </w:r>
      <w:r>
        <w:rPr>
          <w:rFonts w:ascii="Times New Roman" w:hAnsi="Times New Roman" w:cs="Times New Roman" w:eastAsia="Times New Roman"/>
          <w:color w:val="auto"/>
          <w:spacing w:val="0"/>
          <w:position w:val="0"/>
          <w:sz w:val="24"/>
          <w:shd w:fill="auto" w:val="clear"/>
        </w:rPr>
        <w:t xml:space="preserve">, Алматинская область, Кегенский район, п. Саты, ул.Ултаракова, </w:t>
      </w:r>
      <w:r>
        <w:rPr>
          <w:rFonts w:ascii="Times New Roman" w:hAnsi="Times New Roman" w:cs="Times New Roman" w:eastAsia="Times New Roman"/>
          <w:color w:val="auto"/>
          <w:spacing w:val="0"/>
          <w:position w:val="0"/>
          <w:sz w:val="24"/>
          <w:shd w:fill="auto" w:val="clear"/>
        </w:rPr>
        <w:t xml:space="preserve">48</w:t>
      </w:r>
      <w:r>
        <w:rPr>
          <w:rFonts w:ascii="Times New Roman" w:hAnsi="Times New Roman" w:cs="Times New Roman" w:eastAsia="Times New Roman"/>
          <w:color w:val="auto"/>
          <w:spacing w:val="0"/>
          <w:position w:val="0"/>
          <w:sz w:val="24"/>
          <w:shd w:fill="auto" w:val="clear"/>
        </w:rPr>
        <w:t xml:space="preserve">. РГУ Государственный национальный природный парк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w:t>
      </w:r>
      <w:r>
        <w:rPr>
          <w:rFonts w:ascii="Times New Roman" w:hAnsi="Times New Roman" w:cs="Times New Roman" w:eastAsia="Times New Roman"/>
          <w:color w:val="auto"/>
          <w:spacing w:val="0"/>
          <w:position w:val="0"/>
          <w:sz w:val="24"/>
          <w:shd w:fill="auto" w:val="clear"/>
        </w:rPr>
        <w:t xml:space="preserve">өлсай көлдері</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отдел экологического просвещения и туризма. Окончательный срок представления конкурсных заявок: </w:t>
      </w:r>
      <w:r>
        <w:rPr>
          <w:rFonts w:ascii="Times New Roman" w:hAnsi="Times New Roman" w:cs="Times New Roman" w:eastAsia="Times New Roman"/>
          <w:color w:val="auto"/>
          <w:spacing w:val="0"/>
          <w:position w:val="0"/>
          <w:sz w:val="24"/>
          <w:shd w:fill="FFFF00" w:val="clear"/>
        </w:rPr>
        <w:t xml:space="preserve">           </w:t>
      </w:r>
      <w:r>
        <w:rPr>
          <w:rFonts w:ascii="Times New Roman" w:hAnsi="Times New Roman" w:cs="Times New Roman" w:eastAsia="Times New Roman"/>
          <w:color w:val="auto"/>
          <w:spacing w:val="0"/>
          <w:position w:val="0"/>
          <w:sz w:val="24"/>
          <w:shd w:fill="FFFF00" w:val="clear"/>
        </w:rPr>
        <w:t xml:space="preserve">2024 </w:t>
      </w:r>
      <w:r>
        <w:rPr>
          <w:rFonts w:ascii="Times New Roman" w:hAnsi="Times New Roman" w:cs="Times New Roman" w:eastAsia="Times New Roman"/>
          <w:color w:val="auto"/>
          <w:spacing w:val="0"/>
          <w:position w:val="0"/>
          <w:sz w:val="24"/>
          <w:shd w:fill="FFFF00" w:val="clear"/>
        </w:rPr>
        <w:t xml:space="preserve">года месяц , день до </w:t>
      </w:r>
      <w:r>
        <w:rPr>
          <w:rFonts w:ascii="Times New Roman" w:hAnsi="Times New Roman" w:cs="Times New Roman" w:eastAsia="Times New Roman"/>
          <w:color w:val="auto"/>
          <w:spacing w:val="0"/>
          <w:position w:val="0"/>
          <w:sz w:val="24"/>
          <w:shd w:fill="FFFF00" w:val="clear"/>
        </w:rPr>
        <w:t xml:space="preserve">18 </w:t>
      </w:r>
      <w:r>
        <w:rPr>
          <w:rFonts w:ascii="Times New Roman" w:hAnsi="Times New Roman" w:cs="Times New Roman" w:eastAsia="Times New Roman"/>
          <w:color w:val="auto"/>
          <w:spacing w:val="0"/>
          <w:position w:val="0"/>
          <w:sz w:val="24"/>
          <w:shd w:fill="FFFF00" w:val="clear"/>
        </w:rPr>
        <w:t xml:space="preserve">часов </w:t>
      </w:r>
      <w:r>
        <w:rPr>
          <w:rFonts w:ascii="Times New Roman" w:hAnsi="Times New Roman" w:cs="Times New Roman" w:eastAsia="Times New Roman"/>
          <w:color w:val="auto"/>
          <w:spacing w:val="0"/>
          <w:position w:val="0"/>
          <w:sz w:val="24"/>
          <w:shd w:fill="FFFF00" w:val="clear"/>
        </w:rPr>
        <w:t xml:space="preserve">00 </w:t>
      </w:r>
      <w:r>
        <w:rPr>
          <w:rFonts w:ascii="Times New Roman" w:hAnsi="Times New Roman" w:cs="Times New Roman" w:eastAsia="Times New Roman"/>
          <w:color w:val="auto"/>
          <w:spacing w:val="0"/>
          <w:position w:val="0"/>
          <w:sz w:val="24"/>
          <w:shd w:fill="FFFF00" w:val="clear"/>
        </w:rPr>
        <w:t xml:space="preserve">минут.</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18</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Все конкурсные заявки, полученные организатором конкурса (его ответственным лицом) после истечения окончательного срока представления конкурсных заявок, отклоняются, не вскрываются и возвращаются представившим их потенциальным участникам.</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567"/>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Изменение конкурсных заявок и их отзыв</w:t>
      </w:r>
    </w:p>
    <w:p>
      <w:pPr>
        <w:spacing w:before="0" w:after="0" w:line="240"/>
        <w:ind w:right="0" w:left="0" w:firstLine="567"/>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19</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Потенциальный участник может отозвать свою конкурсную заявку до истечения окончательного срока представления конкурсных заявок.</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keepNext w:val="true"/>
        <w:spacing w:before="0" w:after="0" w:line="240"/>
        <w:ind w:right="0" w:left="0" w:firstLine="567"/>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Представление конкурсных заявок</w:t>
      </w:r>
    </w:p>
    <w:p>
      <w:pPr>
        <w:keepNext w:val="true"/>
        <w:spacing w:before="0" w:after="0" w:line="240"/>
        <w:ind w:right="0" w:left="0" w:firstLine="567"/>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20</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Конкурсные заявки должны быть представлены в соответствии с требованиями настоящей конкурсной документации.</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p>
    <w:p>
      <w:pPr>
        <w:keepNext w:val="true"/>
        <w:spacing w:before="0" w:after="0" w:line="240"/>
        <w:ind w:right="0" w:left="0" w:firstLine="567"/>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Глава </w:t>
      </w:r>
      <w:r>
        <w:rPr>
          <w:rFonts w:ascii="Times New Roman" w:hAnsi="Times New Roman" w:cs="Times New Roman" w:eastAsia="Times New Roman"/>
          <w:b/>
          <w:color w:val="auto"/>
          <w:spacing w:val="0"/>
          <w:position w:val="0"/>
          <w:sz w:val="24"/>
          <w:shd w:fill="auto" w:val="clear"/>
        </w:rPr>
        <w:t xml:space="preserve">5</w:t>
      </w:r>
      <w:r>
        <w:rPr>
          <w:rFonts w:ascii="Times New Roman" w:hAnsi="Times New Roman" w:cs="Times New Roman" w:eastAsia="Times New Roman"/>
          <w:b/>
          <w:color w:val="auto"/>
          <w:spacing w:val="0"/>
          <w:position w:val="0"/>
          <w:sz w:val="24"/>
          <w:shd w:fill="auto" w:val="clear"/>
        </w:rPr>
        <w:t xml:space="preserve">. Вскрытие и оценка конкурсных заявок.</w:t>
      </w:r>
    </w:p>
    <w:p>
      <w:pPr>
        <w:keepNext w:val="true"/>
        <w:spacing w:before="0" w:after="0" w:line="240"/>
        <w:ind w:right="0" w:left="0" w:firstLine="567"/>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567"/>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Вскрытие конкурсной комиссией конвертов с конкурсными заявками</w:t>
      </w:r>
    </w:p>
    <w:p>
      <w:pPr>
        <w:spacing w:before="0" w:after="0" w:line="240"/>
        <w:ind w:right="0" w:left="0" w:firstLine="567"/>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567"/>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Присутствующие уполномоченные представители потенциальных участников должны зарегистрироваться в журнале регистрации потенциальных участников.</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22</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Вскрытие конвертов с конкурсными заявками осуществляет секретарь комиссии с одновременным объявлением присутствующим лицам наименования и местонахождения участников конкурса, наименования лотов, в которых они планируют участвовать, перечня представленных документов на конкурс.</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24</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 результатам вскрытия конвертов с конкурсными заявками в день вскрытия конвертов секретарем комиссии составляется протокол вскрытия конвертов, подписываемый всеми членами комиссии, заверенные копии которого представляются участникам конкурса.</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567"/>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Предварительное изучение и рассмотрение конкурсных заявок</w:t>
      </w:r>
    </w:p>
    <w:p>
      <w:pPr>
        <w:spacing w:before="0" w:after="0" w:line="240"/>
        <w:ind w:right="0" w:left="0" w:firstLine="567"/>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25</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Оценка конкурсных заявок проводится комиссией в течение пятнадцати рабочих дней со дня вскрытия конвертов.</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26</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При отсутствии других претендентов победителем </w:t>
      </w:r>
      <w:r>
        <w:rPr>
          <w:rFonts w:ascii="Times New Roman" w:hAnsi="Times New Roman" w:cs="Times New Roman" w:eastAsia="Times New Roman"/>
          <w:color w:val="auto"/>
          <w:spacing w:val="0"/>
          <w:position w:val="0"/>
          <w:sz w:val="24"/>
          <w:shd w:fill="auto" w:val="clear"/>
        </w:rPr>
        <w:t xml:space="preserve">конкурс</w:t>
      </w:r>
      <w:r>
        <w:rPr>
          <w:rFonts w:ascii="Times New Roman" w:hAnsi="Times New Roman" w:cs="Times New Roman" w:eastAsia="Times New Roman"/>
          <w:color w:val="000000"/>
          <w:spacing w:val="0"/>
          <w:position w:val="0"/>
          <w:sz w:val="24"/>
          <w:shd w:fill="auto" w:val="clear"/>
        </w:rPr>
        <w:t xml:space="preserve">а признается единственный участник </w:t>
      </w:r>
      <w:r>
        <w:rPr>
          <w:rFonts w:ascii="Times New Roman" w:hAnsi="Times New Roman" w:cs="Times New Roman" w:eastAsia="Times New Roman"/>
          <w:color w:val="auto"/>
          <w:spacing w:val="0"/>
          <w:position w:val="0"/>
          <w:sz w:val="24"/>
          <w:shd w:fill="auto" w:val="clear"/>
        </w:rPr>
        <w:t xml:space="preserve">конкурс</w:t>
      </w:r>
      <w:r>
        <w:rPr>
          <w:rFonts w:ascii="Times New Roman" w:hAnsi="Times New Roman" w:cs="Times New Roman" w:eastAsia="Times New Roman"/>
          <w:color w:val="000000"/>
          <w:spacing w:val="0"/>
          <w:position w:val="0"/>
          <w:sz w:val="24"/>
          <w:shd w:fill="auto" w:val="clear"/>
        </w:rPr>
        <w:t xml:space="preserve">а, если им представлен полный перечень документов, предусмотренный пунктом </w:t>
      </w:r>
      <w:r>
        <w:rPr>
          <w:rFonts w:ascii="Times New Roman" w:hAnsi="Times New Roman" w:cs="Times New Roman" w:eastAsia="Times New Roman"/>
          <w:color w:val="000000"/>
          <w:spacing w:val="0"/>
          <w:position w:val="0"/>
          <w:sz w:val="24"/>
          <w:shd w:fill="auto" w:val="clear"/>
        </w:rPr>
        <w:t xml:space="preserve">47 </w:t>
      </w:r>
      <w:r>
        <w:rPr>
          <w:rFonts w:ascii="Times New Roman" w:hAnsi="Times New Roman" w:cs="Times New Roman" w:eastAsia="Times New Roman"/>
          <w:color w:val="000000"/>
          <w:spacing w:val="0"/>
          <w:position w:val="0"/>
          <w:sz w:val="24"/>
          <w:shd w:fill="auto" w:val="clear"/>
        </w:rPr>
        <w:t xml:space="preserve">настоящих Правил.</w:t>
      </w:r>
    </w:p>
    <w:p>
      <w:pPr>
        <w:spacing w:before="0" w:after="0" w:line="240"/>
        <w:ind w:right="0" w:left="0" w:firstLine="567"/>
        <w:jc w:val="both"/>
        <w:rPr>
          <w:rFonts w:ascii="Times New Roman" w:hAnsi="Times New Roman" w:cs="Times New Roman" w:eastAsia="Times New Roman"/>
          <w:color w:val="auto"/>
          <w:spacing w:val="0"/>
          <w:position w:val="0"/>
          <w:sz w:val="24"/>
          <w:shd w:fill="FFFF00" w:val="clear"/>
        </w:rPr>
      </w:pP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27</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Конкурс</w:t>
      </w:r>
      <w:r>
        <w:rPr>
          <w:rFonts w:ascii="Times New Roman" w:hAnsi="Times New Roman" w:cs="Times New Roman" w:eastAsia="Times New Roman"/>
          <w:color w:val="000000"/>
          <w:spacing w:val="0"/>
          <w:position w:val="0"/>
          <w:sz w:val="24"/>
          <w:shd w:fill="auto" w:val="clear"/>
        </w:rPr>
        <w:t xml:space="preserve"> считается несостоявшимся, если документы, представленные участниками </w:t>
      </w:r>
      <w:r>
        <w:rPr>
          <w:rFonts w:ascii="Times New Roman" w:hAnsi="Times New Roman" w:cs="Times New Roman" w:eastAsia="Times New Roman"/>
          <w:color w:val="auto"/>
          <w:spacing w:val="0"/>
          <w:position w:val="0"/>
          <w:sz w:val="24"/>
          <w:shd w:fill="auto" w:val="clear"/>
        </w:rPr>
        <w:t xml:space="preserve">конкурс</w:t>
      </w:r>
      <w:r>
        <w:rPr>
          <w:rFonts w:ascii="Times New Roman" w:hAnsi="Times New Roman" w:cs="Times New Roman" w:eastAsia="Times New Roman"/>
          <w:color w:val="000000"/>
          <w:spacing w:val="0"/>
          <w:position w:val="0"/>
          <w:sz w:val="24"/>
          <w:shd w:fill="auto" w:val="clear"/>
        </w:rPr>
        <w:t xml:space="preserve">а будут признаны комиссией не соответствующими перечню документов, указанным в пункте </w:t>
      </w:r>
      <w:r>
        <w:rPr>
          <w:rFonts w:ascii="Times New Roman" w:hAnsi="Times New Roman" w:cs="Times New Roman" w:eastAsia="Times New Roman"/>
          <w:color w:val="000000"/>
          <w:spacing w:val="0"/>
          <w:position w:val="0"/>
          <w:sz w:val="24"/>
          <w:shd w:fill="auto" w:val="clear"/>
        </w:rPr>
        <w:t xml:space="preserve">47 </w:t>
      </w:r>
      <w:r>
        <w:rPr>
          <w:rFonts w:ascii="Times New Roman" w:hAnsi="Times New Roman" w:cs="Times New Roman" w:eastAsia="Times New Roman"/>
          <w:color w:val="000000"/>
          <w:spacing w:val="0"/>
          <w:position w:val="0"/>
          <w:sz w:val="24"/>
          <w:shd w:fill="auto" w:val="clear"/>
        </w:rPr>
        <w:t xml:space="preserve">настоящих Правил.</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28</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Выбор победителя конкурса из числа его участников производится на заседании комиссии при условии присутствия не менее двух третей от общего числа членов комиссии. Решение комиссии принимается открытым голосованием и считается принятым, если за него подано большинство голосов от общего количества присутствующих членов комиссии. В случае равенства голосов, принятым считается решение, за которое проголосовал председатель комиссии.</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29</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Член  комиссии, в случае несогласия с решением комиссии, выражает особое мнение, которое излагает в письменном виде и прикладывает к протоколу итогов тендера на предоставление участков национального парка в краткосрочное пользование. </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567"/>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Глава </w:t>
      </w:r>
      <w:r>
        <w:rPr>
          <w:rFonts w:ascii="Times New Roman" w:hAnsi="Times New Roman" w:cs="Times New Roman" w:eastAsia="Times New Roman"/>
          <w:b/>
          <w:color w:val="auto"/>
          <w:spacing w:val="0"/>
          <w:position w:val="0"/>
          <w:sz w:val="24"/>
          <w:shd w:fill="auto" w:val="clear"/>
        </w:rPr>
        <w:t xml:space="preserve">6</w:t>
      </w:r>
      <w:r>
        <w:rPr>
          <w:rFonts w:ascii="Times New Roman" w:hAnsi="Times New Roman" w:cs="Times New Roman" w:eastAsia="Times New Roman"/>
          <w:b/>
          <w:color w:val="auto"/>
          <w:spacing w:val="0"/>
          <w:position w:val="0"/>
          <w:sz w:val="24"/>
          <w:shd w:fill="auto" w:val="clear"/>
        </w:rPr>
        <w:t xml:space="preserve">. Итоги конкурса и заключение договора</w:t>
      </w:r>
    </w:p>
    <w:p>
      <w:pPr>
        <w:spacing w:before="0" w:after="0" w:line="240"/>
        <w:ind w:right="0" w:left="0" w:firstLine="567"/>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30</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Протокол итогов конкурса по каждому лоту подписывается всеми присутствующими членами комиссии, секретарем и содержит следующую информацию:</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список членов комиссии, участвовавших в заседании;</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наименование заявителя и его юридический адрес;</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местонахождение и площадь предоставляемого в краткосрочное пользование земельного участка; </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оценку конкурсных заявок;</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решение комиссии.</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31</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На основании протокола итогов конкурса национальный парк в течение семи рабочих дней направляет победителю конкурса уведомление о результатах конкурса и заключении договора краткосрочного пользования (далее </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договор) в соответствии с гражданским законодательством Республики Казахстан.</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После заключения договора победитель конкурса признается пользователем участка национального парка (далее </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пользователь).</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56</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Неявка победителя конкурса в течение семи рабочих дней со дня направления ему уведомления для заключения договора, рассматривается как отказ от пользования участком национального парка.</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 этом случае комиссия определяет победителя из числа оставшихся участников конкурса, предложивших наилучшие условия по краткосрочному пользованию участком национального парка, либо данный лот выносится на следующий конкурс в порядке, установленном настоящими Правилами.</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57</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Результаты и протокол итогов конкурса публикуются национальным парком в тех же средствах массовой информации, что и объявление о проведении конкурса, и на официальном интернет-ресурсе национального парка и уполномоченного органа.</w:t>
      </w:r>
    </w:p>
    <w:p>
      <w:pPr>
        <w:spacing w:before="0" w:after="0" w:line="240"/>
        <w:ind w:right="0" w:left="0" w:firstLine="567"/>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58</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В случае несогласия участника конкурса с решением комиссии, результаты конкурса могут быть обжалованы в судебном порядке.</w:t>
      </w:r>
    </w:p>
    <w:p>
      <w:pPr>
        <w:spacing w:before="0" w:after="0" w:line="240"/>
        <w:ind w:right="0" w:left="0" w:firstLine="567"/>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567"/>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567"/>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567"/>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567"/>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567"/>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567"/>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567"/>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567"/>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567"/>
        <w:jc w:val="both"/>
        <w:rPr>
          <w:rFonts w:ascii="Times New Roman" w:hAnsi="Times New Roman" w:cs="Times New Roman" w:eastAsia="Times New Roman"/>
          <w:color w:val="000000"/>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spacing w:before="0" w:after="200" w:line="276"/>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567"/>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Приложения </w:t>
      </w:r>
      <w:r>
        <w:rPr>
          <w:rFonts w:ascii="Times New Roman" w:hAnsi="Times New Roman" w:cs="Times New Roman" w:eastAsia="Times New Roman"/>
          <w:color w:val="auto"/>
          <w:spacing w:val="0"/>
          <w:position w:val="0"/>
          <w:sz w:val="24"/>
          <w:shd w:fill="auto" w:val="clear"/>
        </w:rPr>
        <w:t xml:space="preserve">1 </w:t>
      </w:r>
    </w:p>
    <w:p>
      <w:pPr>
        <w:spacing w:before="0" w:after="0" w:line="240"/>
        <w:ind w:right="0" w:left="0" w:firstLine="567"/>
        <w:jc w:val="right"/>
        <w:rPr>
          <w:rFonts w:ascii="Times New Roman" w:hAnsi="Times New Roman" w:cs="Times New Roman" w:eastAsia="Times New Roman"/>
          <w:color w:val="auto"/>
          <w:spacing w:val="0"/>
          <w:position w:val="0"/>
          <w:sz w:val="24"/>
          <w:shd w:fill="auto" w:val="clear"/>
        </w:rPr>
      </w:pPr>
    </w:p>
    <w:p>
      <w:pPr>
        <w:spacing w:before="0" w:after="0" w:line="240"/>
        <w:ind w:right="260" w:left="0" w:firstLine="567"/>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Требования к краткосрочному пользованию участков в зоне ограниченной хозяйственной  деятельности РГУ </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Государственный национальный природный парк  Кольсай к</w:t>
      </w:r>
      <w:r>
        <w:rPr>
          <w:rFonts w:ascii="Times New Roman" w:hAnsi="Times New Roman" w:cs="Times New Roman" w:eastAsia="Times New Roman"/>
          <w:b/>
          <w:color w:val="auto"/>
          <w:spacing w:val="0"/>
          <w:position w:val="0"/>
          <w:sz w:val="24"/>
          <w:shd w:fill="auto" w:val="clear"/>
        </w:rPr>
        <w:t xml:space="preserve">өлдері</w:t>
      </w:r>
      <w:r>
        <w:rPr>
          <w:rFonts w:ascii="Times New Roman" w:hAnsi="Times New Roman" w:cs="Times New Roman" w:eastAsia="Times New Roman"/>
          <w:b/>
          <w:color w:val="auto"/>
          <w:spacing w:val="0"/>
          <w:position w:val="0"/>
          <w:sz w:val="24"/>
          <w:shd w:fill="auto" w:val="clear"/>
        </w:rPr>
        <w:t xml:space="preserve">»</w:t>
      </w:r>
    </w:p>
    <w:p>
      <w:pPr>
        <w:spacing w:before="0" w:after="0" w:line="240"/>
        <w:ind w:right="0" w:left="0" w:firstLine="567"/>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пределах зоны участков для смотровых площадок, объекта общественного питания, пункта проката водных видов транспорта организуются туристские маршруты, тропы, устраиваются укрытия от непогоды, места для кострищ с запасами топлива, мусоросборники и туалеты, аншлаги и схемы размещения памятников природы, историко-культурных и бытовых объектов с учетом особенностей ландшафтов и природно-климатических факторов. </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этой зоне, кроме общих правил охраны ООПТ, вводятся следующие ограничения и запреты в ее использовании:</w:t>
      </w:r>
    </w:p>
    <w:p>
      <w:pPr>
        <w:numPr>
          <w:ilvl w:val="0"/>
          <w:numId w:val="124"/>
        </w:numPr>
        <w:tabs>
          <w:tab w:val="left" w:pos="720" w:leader="none"/>
          <w:tab w:val="left" w:pos="851" w:leader="none"/>
          <w:tab w:val="left" w:pos="993" w:leader="none"/>
        </w:tabs>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запрет на работы, которые могут повлечь изменение естественного облика охраняемых ландшафтов или нарушение экологических систем, в т.ч. строительство дорог, размещение и строительство объектов, не связанных с целями рекреации, распашка земель для сельскохозяйственного использования и др.;</w:t>
      </w:r>
    </w:p>
    <w:p>
      <w:pPr>
        <w:numPr>
          <w:ilvl w:val="0"/>
          <w:numId w:val="124"/>
        </w:numPr>
        <w:tabs>
          <w:tab w:val="left" w:pos="720" w:leader="none"/>
          <w:tab w:val="left" w:pos="851" w:leader="none"/>
          <w:tab w:val="left" w:pos="993"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запрещение всех видов рубок леса за исключением рубок формирования ландшафтов и прочих рубок, предусмотренных природоохранными мероприятиями;</w:t>
      </w:r>
    </w:p>
    <w:p>
      <w:pPr>
        <w:numPr>
          <w:ilvl w:val="0"/>
          <w:numId w:val="124"/>
        </w:numPr>
        <w:tabs>
          <w:tab w:val="left" w:pos="720" w:leader="none"/>
          <w:tab w:val="left" w:pos="851" w:leader="none"/>
          <w:tab w:val="left" w:pos="993"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ограничение сенокошения и пастьбы скота в соответствии с нормативной емкостью угодий;</w:t>
      </w:r>
    </w:p>
    <w:p>
      <w:pPr>
        <w:numPr>
          <w:ilvl w:val="0"/>
          <w:numId w:val="124"/>
        </w:numPr>
        <w:tabs>
          <w:tab w:val="left" w:pos="720" w:leader="none"/>
          <w:tab w:val="left" w:pos="851" w:leader="none"/>
          <w:tab w:val="left" w:pos="993"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временное запрещение использования туристических троп с длительным сроком эксплуатации;</w:t>
      </w:r>
    </w:p>
    <w:p>
      <w:pPr>
        <w:numPr>
          <w:ilvl w:val="0"/>
          <w:numId w:val="124"/>
        </w:numPr>
        <w:tabs>
          <w:tab w:val="left" w:pos="720" w:leader="none"/>
          <w:tab w:val="left" w:pos="851" w:leader="none"/>
          <w:tab w:val="left" w:pos="993"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запрет использования немагистральных дорог общего пользования;</w:t>
      </w:r>
    </w:p>
    <w:p>
      <w:pPr>
        <w:numPr>
          <w:ilvl w:val="0"/>
          <w:numId w:val="124"/>
        </w:numPr>
        <w:tabs>
          <w:tab w:val="left" w:pos="720" w:leader="none"/>
          <w:tab w:val="left" w:pos="851" w:leader="none"/>
          <w:tab w:val="left" w:pos="993"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запрещение промыслового сбора ягод и лекарственных трав, заготовка живицы и второстепенных лесных материалов, древесных соков.</w:t>
      </w:r>
    </w:p>
    <w:p>
      <w:pPr>
        <w:spacing w:before="0" w:after="0" w:line="240"/>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1"/>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В местах, отличающихся неустойчивыми грунтами, крутыми </w:t>
      </w:r>
      <w:r>
        <w:rPr>
          <w:rFonts w:ascii="Times New Roman" w:hAnsi="Times New Roman" w:cs="Times New Roman" w:eastAsia="Times New Roman"/>
          <w:color w:val="auto"/>
          <w:spacing w:val="1"/>
          <w:position w:val="0"/>
          <w:sz w:val="24"/>
          <w:shd w:fill="FFFFFF" w:val="clear"/>
        </w:rPr>
        <w:t xml:space="preserve">склонами, а также на участках, сложных или потенциально опасных для туристов, возникает необходимость в осуществлении ряда специальных работ:</w:t>
      </w:r>
    </w:p>
    <w:p>
      <w:pPr>
        <w:numPr>
          <w:ilvl w:val="0"/>
          <w:numId w:val="127"/>
        </w:numPr>
        <w:tabs>
          <w:tab w:val="left" w:pos="720" w:leader="none"/>
        </w:tabs>
        <w:spacing w:before="0" w:after="0" w:line="240"/>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1"/>
          <w:position w:val="0"/>
          <w:sz w:val="24"/>
          <w:shd w:fill="FFFFFF" w:val="clear"/>
        </w:rPr>
        <w:t xml:space="preserve">устройство тропиночного полотна, возведение для него насыпи с</w:t>
      </w:r>
      <w:r>
        <w:rPr>
          <w:rFonts w:ascii="Times New Roman" w:hAnsi="Times New Roman" w:cs="Times New Roman" w:eastAsia="Times New Roman"/>
          <w:color w:val="auto"/>
          <w:spacing w:val="-1"/>
          <w:position w:val="0"/>
          <w:sz w:val="24"/>
          <w:shd w:fill="FFFFFF" w:val="clear"/>
        </w:rPr>
        <w:br/>
      </w:r>
      <w:r>
        <w:rPr>
          <w:rFonts w:ascii="Times New Roman" w:hAnsi="Times New Roman" w:cs="Times New Roman" w:eastAsia="Times New Roman"/>
          <w:color w:val="auto"/>
          <w:spacing w:val="1"/>
          <w:position w:val="0"/>
          <w:sz w:val="24"/>
          <w:shd w:fill="FFFFFF" w:val="clear"/>
        </w:rPr>
        <w:t xml:space="preserve">обязательным учетом направления и величины поверхностного</w:t>
      </w:r>
      <w:r>
        <w:rPr>
          <w:rFonts w:ascii="Times New Roman" w:hAnsi="Times New Roman" w:cs="Times New Roman" w:eastAsia="Times New Roman"/>
          <w:color w:val="auto"/>
          <w:spacing w:val="1"/>
          <w:position w:val="0"/>
          <w:sz w:val="24"/>
          <w:shd w:fill="FFFFFF" w:val="clear"/>
        </w:rPr>
        <w:br/>
      </w:r>
      <w:r>
        <w:rPr>
          <w:rFonts w:ascii="Times New Roman" w:hAnsi="Times New Roman" w:cs="Times New Roman" w:eastAsia="Times New Roman"/>
          <w:color w:val="auto"/>
          <w:spacing w:val="1"/>
          <w:position w:val="0"/>
          <w:sz w:val="24"/>
          <w:shd w:fill="FFFFFF" w:val="clear"/>
        </w:rPr>
        <w:t xml:space="preserve">стока воды, чтобы исключить возможность подтопления участков местности, приводящего к усыханию окружающей расти</w:t>
      </w:r>
      <w:r>
        <w:rPr>
          <w:rFonts w:ascii="Times New Roman" w:hAnsi="Times New Roman" w:cs="Times New Roman" w:eastAsia="Times New Roman"/>
          <w:color w:val="auto"/>
          <w:spacing w:val="-1"/>
          <w:position w:val="0"/>
          <w:sz w:val="24"/>
          <w:shd w:fill="FFFFFF" w:val="clear"/>
        </w:rPr>
        <w:t xml:space="preserve">тельности;</w:t>
      </w:r>
    </w:p>
    <w:p>
      <w:pPr>
        <w:numPr>
          <w:ilvl w:val="0"/>
          <w:numId w:val="127"/>
        </w:numPr>
        <w:tabs>
          <w:tab w:val="left" w:pos="720" w:leader="none"/>
        </w:tabs>
        <w:spacing w:before="0" w:after="0" w:line="240"/>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1"/>
          <w:position w:val="0"/>
          <w:sz w:val="24"/>
          <w:shd w:fill="FFFFFF" w:val="clear"/>
        </w:rPr>
        <w:t xml:space="preserve">укрепление туристских троп на пониженных и переувлажненных</w:t>
      </w:r>
      <w:r>
        <w:rPr>
          <w:rFonts w:ascii="Times New Roman" w:hAnsi="Times New Roman" w:cs="Times New Roman" w:eastAsia="Times New Roman"/>
          <w:color w:val="auto"/>
          <w:spacing w:val="-1"/>
          <w:position w:val="0"/>
          <w:sz w:val="24"/>
          <w:shd w:fill="FFFFFF" w:val="clear"/>
        </w:rPr>
        <w:br/>
      </w:r>
      <w:r>
        <w:rPr>
          <w:rFonts w:ascii="Times New Roman" w:hAnsi="Times New Roman" w:cs="Times New Roman" w:eastAsia="Times New Roman"/>
          <w:color w:val="auto"/>
          <w:spacing w:val="0"/>
          <w:position w:val="0"/>
          <w:sz w:val="24"/>
          <w:shd w:fill="FFFFFF" w:val="clear"/>
        </w:rPr>
        <w:t xml:space="preserve">участках местности путем добавления грунта с увеличением</w:t>
      </w:r>
      <w:r>
        <w:rPr>
          <w:rFonts w:ascii="Times New Roman" w:hAnsi="Times New Roman" w:cs="Times New Roman" w:eastAsia="Times New Roman"/>
          <w:color w:val="auto"/>
          <w:spacing w:val="0"/>
          <w:position w:val="0"/>
          <w:sz w:val="24"/>
          <w:shd w:fill="FFFFFF" w:val="clear"/>
        </w:rPr>
        <w:br/>
      </w:r>
      <w:r>
        <w:rPr>
          <w:rFonts w:ascii="Times New Roman" w:hAnsi="Times New Roman" w:cs="Times New Roman" w:eastAsia="Times New Roman"/>
          <w:color w:val="auto"/>
          <w:spacing w:val="1"/>
          <w:position w:val="0"/>
          <w:sz w:val="24"/>
          <w:shd w:fill="FFFFFF" w:val="clear"/>
        </w:rPr>
        <w:t xml:space="preserve">поперечного ската троп и окантовкой троп кюветами (водоотводными канавами);</w:t>
      </w:r>
    </w:p>
    <w:p>
      <w:pPr>
        <w:numPr>
          <w:ilvl w:val="0"/>
          <w:numId w:val="127"/>
        </w:numPr>
        <w:tabs>
          <w:tab w:val="left" w:pos="720" w:leader="none"/>
        </w:tabs>
        <w:spacing w:before="0" w:after="0" w:line="240"/>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использование на особо сырых участках для покрытия троп</w:t>
      </w:r>
      <w:r>
        <w:rPr>
          <w:rFonts w:ascii="Times New Roman" w:hAnsi="Times New Roman" w:cs="Times New Roman" w:eastAsia="Times New Roman"/>
          <w:color w:val="auto"/>
          <w:spacing w:val="0"/>
          <w:position w:val="0"/>
          <w:sz w:val="24"/>
          <w:shd w:fill="FFFFFF" w:val="clear"/>
        </w:rPr>
        <w:br/>
      </w:r>
      <w:r>
        <w:rPr>
          <w:rFonts w:ascii="Times New Roman" w:hAnsi="Times New Roman" w:cs="Times New Roman" w:eastAsia="Times New Roman"/>
          <w:color w:val="auto"/>
          <w:spacing w:val="-2"/>
          <w:position w:val="0"/>
          <w:sz w:val="24"/>
          <w:shd w:fill="FFFFFF" w:val="clear"/>
        </w:rPr>
        <w:t xml:space="preserve">фашин из хвороста, устройство гатей из жердей; углубление троп</w:t>
      </w:r>
      <w:r>
        <w:rPr>
          <w:rFonts w:ascii="Times New Roman" w:hAnsi="Times New Roman" w:cs="Times New Roman" w:eastAsia="Times New Roman"/>
          <w:color w:val="auto"/>
          <w:spacing w:val="-2"/>
          <w:position w:val="0"/>
          <w:sz w:val="24"/>
          <w:shd w:fill="FFFFFF" w:val="clear"/>
        </w:rPr>
        <w:br/>
      </w:r>
      <w:r>
        <w:rPr>
          <w:rFonts w:ascii="Times New Roman" w:hAnsi="Times New Roman" w:cs="Times New Roman" w:eastAsia="Times New Roman"/>
          <w:color w:val="auto"/>
          <w:spacing w:val="-1"/>
          <w:position w:val="0"/>
          <w:sz w:val="24"/>
          <w:shd w:fill="FFFFFF" w:val="clear"/>
        </w:rPr>
        <w:t xml:space="preserve">на песчаном грунте на </w:t>
      </w:r>
      <w:r>
        <w:rPr>
          <w:rFonts w:ascii="Times New Roman" w:hAnsi="Times New Roman" w:cs="Times New Roman" w:eastAsia="Times New Roman"/>
          <w:color w:val="auto"/>
          <w:spacing w:val="-1"/>
          <w:position w:val="0"/>
          <w:sz w:val="24"/>
          <w:shd w:fill="FFFFFF" w:val="clear"/>
        </w:rPr>
        <w:t xml:space="preserve">15-20 </w:t>
      </w:r>
      <w:r>
        <w:rPr>
          <w:rFonts w:ascii="Times New Roman" w:hAnsi="Times New Roman" w:cs="Times New Roman" w:eastAsia="Times New Roman"/>
          <w:color w:val="auto"/>
          <w:spacing w:val="-1"/>
          <w:position w:val="0"/>
          <w:sz w:val="24"/>
          <w:shd w:fill="FFFFFF" w:val="clear"/>
        </w:rPr>
        <w:t xml:space="preserve">см.</w:t>
      </w:r>
    </w:p>
    <w:p>
      <w:pPr>
        <w:spacing w:before="0" w:after="0" w:line="240"/>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1"/>
          <w:position w:val="0"/>
          <w:sz w:val="24"/>
          <w:shd w:fill="FFFFFF" w:val="clear"/>
        </w:rPr>
        <w:t xml:space="preserve">На горных участках предпочтительнее серпантинный рисунок тропы с пологи</w:t>
      </w:r>
      <w:r>
        <w:rPr>
          <w:rFonts w:ascii="Times New Roman" w:hAnsi="Times New Roman" w:cs="Times New Roman" w:eastAsia="Times New Roman"/>
          <w:color w:val="auto"/>
          <w:spacing w:val="2"/>
          <w:position w:val="0"/>
          <w:sz w:val="24"/>
          <w:shd w:fill="FFFFFF" w:val="clear"/>
        </w:rPr>
        <w:t xml:space="preserve">ми (до </w:t>
      </w:r>
      <w:r>
        <w:rPr>
          <w:rFonts w:ascii="Times New Roman" w:hAnsi="Times New Roman" w:cs="Times New Roman" w:eastAsia="Times New Roman"/>
          <w:color w:val="auto"/>
          <w:spacing w:val="2"/>
          <w:position w:val="0"/>
          <w:sz w:val="24"/>
          <w:shd w:fill="FFFFFF" w:val="clear"/>
        </w:rPr>
        <w:t xml:space="preserve">15-18</w:t>
      </w:r>
      <w:r>
        <w:rPr>
          <w:rFonts w:ascii="Times New Roman" w:hAnsi="Times New Roman" w:cs="Times New Roman" w:eastAsia="Times New Roman"/>
          <w:color w:val="auto"/>
          <w:spacing w:val="2"/>
          <w:position w:val="0"/>
          <w:sz w:val="24"/>
          <w:shd w:fill="FFFFFF" w:val="clear"/>
        </w:rPr>
        <w:t xml:space="preserve">°) </w:t>
      </w:r>
      <w:r>
        <w:rPr>
          <w:rFonts w:ascii="Times New Roman" w:hAnsi="Times New Roman" w:cs="Times New Roman" w:eastAsia="Times New Roman"/>
          <w:color w:val="auto"/>
          <w:spacing w:val="2"/>
          <w:position w:val="0"/>
          <w:sz w:val="24"/>
          <w:shd w:fill="FFFFFF" w:val="clear"/>
        </w:rPr>
        <w:t xml:space="preserve">отрезками большой длины, не совпадающими с направлением основного склона. При значительном количестве туристов, проходящих по </w:t>
      </w:r>
      <w:r>
        <w:rPr>
          <w:rFonts w:ascii="Times New Roman" w:hAnsi="Times New Roman" w:cs="Times New Roman" w:eastAsia="Times New Roman"/>
          <w:color w:val="auto"/>
          <w:spacing w:val="1"/>
          <w:position w:val="0"/>
          <w:sz w:val="24"/>
          <w:shd w:fill="FFFFFF" w:val="clear"/>
        </w:rPr>
        <w:t xml:space="preserve">тропе, рекомендуется ее укладка естественным камнем в виде плит размером в поперечнике </w:t>
      </w:r>
      <w:r>
        <w:rPr>
          <w:rFonts w:ascii="Times New Roman" w:hAnsi="Times New Roman" w:cs="Times New Roman" w:eastAsia="Times New Roman"/>
          <w:color w:val="auto"/>
          <w:spacing w:val="1"/>
          <w:position w:val="0"/>
          <w:sz w:val="24"/>
          <w:shd w:fill="FFFFFF" w:val="clear"/>
        </w:rPr>
        <w:t xml:space="preserve">25-40 </w:t>
      </w:r>
      <w:r>
        <w:rPr>
          <w:rFonts w:ascii="Times New Roman" w:hAnsi="Times New Roman" w:cs="Times New Roman" w:eastAsia="Times New Roman"/>
          <w:color w:val="auto"/>
          <w:spacing w:val="1"/>
          <w:position w:val="0"/>
          <w:sz w:val="24"/>
          <w:shd w:fill="FFFFFF" w:val="clear"/>
        </w:rPr>
        <w:t xml:space="preserve">см, при этом длинная ось плиты должна приходиться попе</w:t>
      </w:r>
      <w:r>
        <w:rPr>
          <w:rFonts w:ascii="Times New Roman" w:hAnsi="Times New Roman" w:cs="Times New Roman" w:eastAsia="Times New Roman"/>
          <w:color w:val="auto"/>
          <w:spacing w:val="0"/>
          <w:position w:val="0"/>
          <w:sz w:val="24"/>
          <w:shd w:fill="FFFFFF" w:val="clear"/>
        </w:rPr>
        <w:t xml:space="preserve">рек линии движения туристов по тропе. Следует также использовать естествен</w:t>
      </w:r>
      <w:r>
        <w:rPr>
          <w:rFonts w:ascii="Times New Roman" w:hAnsi="Times New Roman" w:cs="Times New Roman" w:eastAsia="Times New Roman"/>
          <w:color w:val="auto"/>
          <w:spacing w:val="-1"/>
          <w:position w:val="0"/>
          <w:sz w:val="24"/>
          <w:shd w:fill="FFFFFF" w:val="clear"/>
        </w:rPr>
        <w:t xml:space="preserve">ный камень для мощения троп в переувлажненных местах. Мощение допускается не сплошным: расстояние между отдельными камнями может составлять </w:t>
      </w:r>
      <w:r>
        <w:rPr>
          <w:rFonts w:ascii="Times New Roman" w:hAnsi="Times New Roman" w:cs="Times New Roman" w:eastAsia="Times New Roman"/>
          <w:color w:val="auto"/>
          <w:spacing w:val="-1"/>
          <w:position w:val="0"/>
          <w:sz w:val="24"/>
          <w:shd w:fill="FFFFFF" w:val="clear"/>
        </w:rPr>
        <w:t xml:space="preserve">20</w:t>
      </w:r>
      <w:r>
        <w:rPr>
          <w:rFonts w:ascii="Times New Roman" w:hAnsi="Times New Roman" w:cs="Times New Roman" w:eastAsia="Times New Roman"/>
          <w:color w:val="auto"/>
          <w:spacing w:val="-1"/>
          <w:position w:val="0"/>
          <w:sz w:val="24"/>
          <w:shd w:fill="FFFFFF" w:val="clear"/>
        </w:rPr>
        <w:t xml:space="preserve">— </w:t>
      </w:r>
      <w:r>
        <w:rPr>
          <w:rFonts w:ascii="Times New Roman" w:hAnsi="Times New Roman" w:cs="Times New Roman" w:eastAsia="Times New Roman"/>
          <w:color w:val="auto"/>
          <w:spacing w:val="1"/>
          <w:position w:val="0"/>
          <w:sz w:val="24"/>
          <w:shd w:fill="FFFFFF" w:val="clear"/>
        </w:rPr>
        <w:t xml:space="preserve">30 </w:t>
      </w:r>
      <w:r>
        <w:rPr>
          <w:rFonts w:ascii="Times New Roman" w:hAnsi="Times New Roman" w:cs="Times New Roman" w:eastAsia="Times New Roman"/>
          <w:color w:val="auto"/>
          <w:spacing w:val="1"/>
          <w:position w:val="0"/>
          <w:sz w:val="24"/>
          <w:shd w:fill="FFFFFF" w:val="clear"/>
        </w:rPr>
        <w:t xml:space="preserve">см, укладка камней рекомендуется поперечная. При отсутствии плоских </w:t>
      </w:r>
      <w:r>
        <w:rPr>
          <w:rFonts w:ascii="Times New Roman" w:hAnsi="Times New Roman" w:cs="Times New Roman" w:eastAsia="Times New Roman"/>
          <w:color w:val="auto"/>
          <w:spacing w:val="0"/>
          <w:position w:val="0"/>
          <w:sz w:val="24"/>
          <w:shd w:fill="FFFFFF" w:val="clear"/>
        </w:rPr>
        <w:t xml:space="preserve">камней необходима предварительная обработка тропы с помощью лопаты, лома и использование щебня, гальки дли более ровной укладки основного каменного </w:t>
      </w:r>
      <w:r>
        <w:rPr>
          <w:rFonts w:ascii="Times New Roman" w:hAnsi="Times New Roman" w:cs="Times New Roman" w:eastAsia="Times New Roman"/>
          <w:color w:val="auto"/>
          <w:spacing w:val="-1"/>
          <w:position w:val="0"/>
          <w:sz w:val="24"/>
          <w:shd w:fill="FFFFFF" w:val="clear"/>
        </w:rPr>
        <w:t xml:space="preserve">покрытия. На особо крутых участках троп в качестве элементов благоустройства </w:t>
      </w:r>
      <w:r>
        <w:rPr>
          <w:rFonts w:ascii="Times New Roman" w:hAnsi="Times New Roman" w:cs="Times New Roman" w:eastAsia="Times New Roman"/>
          <w:color w:val="auto"/>
          <w:spacing w:val="0"/>
          <w:position w:val="0"/>
          <w:sz w:val="24"/>
          <w:shd w:fill="FFFFFF" w:val="clear"/>
        </w:rPr>
        <w:t xml:space="preserve">следует использовать лестницы, которые могут иметь различную форму и </w:t>
      </w:r>
      <w:r>
        <w:rPr>
          <w:rFonts w:ascii="Times New Roman" w:hAnsi="Times New Roman" w:cs="Times New Roman" w:eastAsia="Times New Roman"/>
          <w:color w:val="auto"/>
          <w:spacing w:val="1"/>
          <w:position w:val="0"/>
          <w:sz w:val="24"/>
          <w:shd w:fill="FFFFFF" w:val="clear"/>
        </w:rPr>
        <w:t xml:space="preserve">создавать разную степень комфортности для передвижения туристов.</w:t>
      </w:r>
    </w:p>
    <w:p>
      <w:pPr>
        <w:spacing w:before="0" w:after="0" w:line="240"/>
        <w:ind w:right="0" w:left="0" w:firstLine="709"/>
        <w:jc w:val="both"/>
        <w:rPr>
          <w:rFonts w:ascii="Times New Roman" w:hAnsi="Times New Roman" w:cs="Times New Roman" w:eastAsia="Times New Roman"/>
          <w:color w:val="auto"/>
          <w:spacing w:val="1"/>
          <w:position w:val="0"/>
          <w:sz w:val="24"/>
          <w:shd w:fill="FFFFFF" w:val="clear"/>
        </w:rPr>
      </w:pPr>
      <w:r>
        <w:rPr>
          <w:rFonts w:ascii="Times New Roman" w:hAnsi="Times New Roman" w:cs="Times New Roman" w:eastAsia="Times New Roman"/>
          <w:color w:val="auto"/>
          <w:spacing w:val="0"/>
          <w:position w:val="0"/>
          <w:sz w:val="24"/>
          <w:shd w:fill="FFFFFF" w:val="clear"/>
        </w:rPr>
        <w:t xml:space="preserve">Характерный элемент оборудования туристских троп - видовые площадки. Их необходимо устраивать в местах, где надо остановиться для осмотра панорам </w:t>
      </w:r>
      <w:r>
        <w:rPr>
          <w:rFonts w:ascii="Times New Roman" w:hAnsi="Times New Roman" w:cs="Times New Roman" w:eastAsia="Times New Roman"/>
          <w:color w:val="auto"/>
          <w:spacing w:val="1"/>
          <w:position w:val="0"/>
          <w:sz w:val="24"/>
          <w:shd w:fill="FFFFFF" w:val="clear"/>
        </w:rPr>
        <w:t xml:space="preserve">или иных достопримечательностей. В зависимости от условий местности видо</w:t>
      </w:r>
      <w:r>
        <w:rPr>
          <w:rFonts w:ascii="Times New Roman" w:hAnsi="Times New Roman" w:cs="Times New Roman" w:eastAsia="Times New Roman"/>
          <w:color w:val="auto"/>
          <w:spacing w:val="0"/>
          <w:position w:val="0"/>
          <w:sz w:val="24"/>
          <w:shd w:fill="FFFFFF" w:val="clear"/>
        </w:rPr>
        <w:t xml:space="preserve">вые площадки следует делать земляными, из камня-плитняка или деревянными. </w:t>
      </w:r>
      <w:r>
        <w:rPr>
          <w:rFonts w:ascii="Times New Roman" w:hAnsi="Times New Roman" w:cs="Times New Roman" w:eastAsia="Times New Roman"/>
          <w:color w:val="auto"/>
          <w:spacing w:val="-1"/>
          <w:position w:val="0"/>
          <w:sz w:val="24"/>
          <w:shd w:fill="FFFFFF" w:val="clear"/>
        </w:rPr>
        <w:t xml:space="preserve">Общее требование к площадкам - они должны быть рассчитаны на размещение туристской группы в количестве не менее </w:t>
      </w:r>
      <w:r>
        <w:rPr>
          <w:rFonts w:ascii="Times New Roman" w:hAnsi="Times New Roman" w:cs="Times New Roman" w:eastAsia="Times New Roman"/>
          <w:color w:val="auto"/>
          <w:spacing w:val="-1"/>
          <w:position w:val="0"/>
          <w:sz w:val="24"/>
          <w:shd w:fill="FFFFFF" w:val="clear"/>
        </w:rPr>
        <w:t xml:space="preserve">20 </w:t>
      </w:r>
      <w:r>
        <w:rPr>
          <w:rFonts w:ascii="Times New Roman" w:hAnsi="Times New Roman" w:cs="Times New Roman" w:eastAsia="Times New Roman"/>
          <w:color w:val="auto"/>
          <w:spacing w:val="-1"/>
          <w:position w:val="0"/>
          <w:sz w:val="24"/>
          <w:shd w:fill="FFFFFF" w:val="clear"/>
        </w:rPr>
        <w:t xml:space="preserve">человек. Если площадка меньше, то </w:t>
      </w:r>
      <w:r>
        <w:rPr>
          <w:rFonts w:ascii="Times New Roman" w:hAnsi="Times New Roman" w:cs="Times New Roman" w:eastAsia="Times New Roman"/>
          <w:color w:val="auto"/>
          <w:spacing w:val="0"/>
          <w:position w:val="0"/>
          <w:sz w:val="24"/>
          <w:shd w:fill="FFFFFF" w:val="clear"/>
        </w:rPr>
        <w:t xml:space="preserve">не исключено, что отдельные туристы будут находиться вокруг нее, от чего </w:t>
      </w:r>
      <w:r>
        <w:rPr>
          <w:rFonts w:ascii="Times New Roman" w:hAnsi="Times New Roman" w:cs="Times New Roman" w:eastAsia="Times New Roman"/>
          <w:color w:val="auto"/>
          <w:spacing w:val="1"/>
          <w:position w:val="0"/>
          <w:sz w:val="24"/>
          <w:shd w:fill="FFFFFF" w:val="clear"/>
        </w:rPr>
        <w:t xml:space="preserve">пострадает растительность, почва и подходы к площадке приобретут непривле</w:t>
      </w:r>
      <w:r>
        <w:rPr>
          <w:rFonts w:ascii="Times New Roman" w:hAnsi="Times New Roman" w:cs="Times New Roman" w:eastAsia="Times New Roman"/>
          <w:color w:val="auto"/>
          <w:spacing w:val="0"/>
          <w:position w:val="0"/>
          <w:sz w:val="24"/>
          <w:shd w:fill="FFFFFF" w:val="clear"/>
        </w:rPr>
        <w:t xml:space="preserve">кательный вид. Другое требование - обеспечение безопасности туристов. </w:t>
      </w:r>
      <w:r>
        <w:rPr>
          <w:rFonts w:ascii="Times New Roman" w:hAnsi="Times New Roman" w:cs="Times New Roman" w:eastAsia="Times New Roman"/>
          <w:color w:val="auto"/>
          <w:spacing w:val="1"/>
          <w:position w:val="0"/>
          <w:sz w:val="24"/>
          <w:shd w:fill="FFFFFF" w:val="clear"/>
        </w:rPr>
        <w:t xml:space="preserve">Поскольку хорошие обзоры местности, наилучшие виды, как правило, открываются с горных вершин, их склонов, обрывов рек, отдельных скал, крутых хол</w:t>
      </w:r>
      <w:r>
        <w:rPr>
          <w:rFonts w:ascii="Times New Roman" w:hAnsi="Times New Roman" w:cs="Times New Roman" w:eastAsia="Times New Roman"/>
          <w:color w:val="auto"/>
          <w:spacing w:val="-1"/>
          <w:position w:val="0"/>
          <w:sz w:val="24"/>
          <w:shd w:fill="FFFFFF" w:val="clear"/>
        </w:rPr>
        <w:t xml:space="preserve">мов, то желательно, чтобы видовые площадки в этих местах имели естественное </w:t>
      </w:r>
      <w:r>
        <w:rPr>
          <w:rFonts w:ascii="Times New Roman" w:hAnsi="Times New Roman" w:cs="Times New Roman" w:eastAsia="Times New Roman"/>
          <w:color w:val="auto"/>
          <w:spacing w:val="1"/>
          <w:position w:val="0"/>
          <w:sz w:val="24"/>
          <w:shd w:fill="FFFFFF" w:val="clear"/>
        </w:rPr>
        <w:t xml:space="preserve">ограждение в виде колючих кустарников, камней, или искусственное в виде </w:t>
      </w:r>
      <w:r>
        <w:rPr>
          <w:rFonts w:ascii="Times New Roman" w:hAnsi="Times New Roman" w:cs="Times New Roman" w:eastAsia="Times New Roman"/>
          <w:color w:val="auto"/>
          <w:spacing w:val="0"/>
          <w:position w:val="0"/>
          <w:sz w:val="24"/>
          <w:shd w:fill="FFFFFF" w:val="clear"/>
        </w:rPr>
        <w:t xml:space="preserve">деревянных или металлических ограждений. В отдельных случаях можно огра</w:t>
      </w:r>
      <w:r>
        <w:rPr>
          <w:rFonts w:ascii="Times New Roman" w:hAnsi="Times New Roman" w:cs="Times New Roman" w:eastAsia="Times New Roman"/>
          <w:color w:val="auto"/>
          <w:spacing w:val="1"/>
          <w:position w:val="0"/>
          <w:sz w:val="24"/>
          <w:shd w:fill="FFFFFF" w:val="clear"/>
        </w:rPr>
        <w:t xml:space="preserve">ничиться разметкой опасной зоны контрастными цветами и установкой предуп</w:t>
      </w:r>
      <w:r>
        <w:rPr>
          <w:rFonts w:ascii="Times New Roman" w:hAnsi="Times New Roman" w:cs="Times New Roman" w:eastAsia="Times New Roman"/>
          <w:color w:val="auto"/>
          <w:spacing w:val="0"/>
          <w:position w:val="0"/>
          <w:sz w:val="24"/>
          <w:shd w:fill="FFFFFF" w:val="clear"/>
        </w:rPr>
        <w:t xml:space="preserve">редительных и запрещающих знаков. Особую заботу о безопасности туристов </w:t>
      </w:r>
      <w:r>
        <w:rPr>
          <w:rFonts w:ascii="Times New Roman" w:hAnsi="Times New Roman" w:cs="Times New Roman" w:eastAsia="Times New Roman"/>
          <w:color w:val="auto"/>
          <w:spacing w:val="1"/>
          <w:position w:val="0"/>
          <w:sz w:val="24"/>
          <w:shd w:fill="FFFFFF" w:val="clear"/>
        </w:rPr>
        <w:t xml:space="preserve">необходимо проявлять при сооружении обзорных и наблюдательных вышек,</w:t>
      </w:r>
      <w:r>
        <w:rPr>
          <w:rFonts w:ascii="Times New Roman" w:hAnsi="Times New Roman" w:cs="Times New Roman" w:eastAsia="Times New Roman"/>
          <w:color w:val="auto"/>
          <w:spacing w:val="0"/>
          <w:position w:val="0"/>
          <w:sz w:val="24"/>
          <w:shd w:fill="FFFFFF" w:val="clear"/>
        </w:rPr>
        <w:t xml:space="preserve"> которые служат как для обзора </w:t>
      </w:r>
      <w:r>
        <w:rPr>
          <w:rFonts w:ascii="Times New Roman" w:hAnsi="Times New Roman" w:cs="Times New Roman" w:eastAsia="Times New Roman"/>
          <w:color w:val="auto"/>
          <w:spacing w:val="1"/>
          <w:position w:val="0"/>
          <w:sz w:val="24"/>
          <w:shd w:fill="FFFFFF" w:val="clear"/>
        </w:rPr>
        <w:t xml:space="preserve">местности, так и для наблюдения за дикими животными.</w:t>
      </w:r>
    </w:p>
    <w:p>
      <w:pPr>
        <w:spacing w:before="0" w:after="0" w:line="240"/>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1"/>
          <w:position w:val="0"/>
          <w:sz w:val="24"/>
          <w:shd w:fill="FFFFFF" w:val="clear"/>
        </w:rPr>
        <w:t xml:space="preserve">Обустройство полян для стоянок с ночлегом требует выполнения условий по удобству и безопасности пребывания туристов с одной стороны, а с другой </w:t>
      </w:r>
      <w:r>
        <w:rPr>
          <w:rFonts w:ascii="Times New Roman" w:hAnsi="Times New Roman" w:cs="Times New Roman" w:eastAsia="Times New Roman"/>
          <w:color w:val="auto"/>
          <w:spacing w:val="2"/>
          <w:position w:val="0"/>
          <w:sz w:val="24"/>
          <w:shd w:fill="FFFFFF" w:val="clear"/>
        </w:rPr>
        <w:t xml:space="preserve">стороны, по обеспечению минимального уровня повреждений растительности и травяного покрова. Важным является правильное распределение стоянок на </w:t>
      </w:r>
      <w:r>
        <w:rPr>
          <w:rFonts w:ascii="Times New Roman" w:hAnsi="Times New Roman" w:cs="Times New Roman" w:eastAsia="Times New Roman"/>
          <w:color w:val="auto"/>
          <w:spacing w:val="0"/>
          <w:position w:val="0"/>
          <w:sz w:val="24"/>
          <w:shd w:fill="FFFFFF" w:val="clear"/>
        </w:rPr>
        <w:t xml:space="preserve">территории, не ближе </w:t>
      </w:r>
      <w:r>
        <w:rPr>
          <w:rFonts w:ascii="Times New Roman" w:hAnsi="Times New Roman" w:cs="Times New Roman" w:eastAsia="Times New Roman"/>
          <w:color w:val="auto"/>
          <w:spacing w:val="0"/>
          <w:position w:val="0"/>
          <w:sz w:val="24"/>
          <w:shd w:fill="FFFFFF" w:val="clear"/>
        </w:rPr>
        <w:t xml:space="preserve">150 </w:t>
      </w:r>
      <w:r>
        <w:rPr>
          <w:rFonts w:ascii="Times New Roman" w:hAnsi="Times New Roman" w:cs="Times New Roman" w:eastAsia="Times New Roman"/>
          <w:color w:val="auto"/>
          <w:spacing w:val="0"/>
          <w:position w:val="0"/>
          <w:sz w:val="24"/>
          <w:shd w:fill="FFFFFF" w:val="clear"/>
        </w:rPr>
        <w:t xml:space="preserve">м друг от друга и от магистральной тропы.  </w:t>
      </w:r>
      <w:r>
        <w:rPr>
          <w:rFonts w:ascii="Times New Roman" w:hAnsi="Times New Roman" w:cs="Times New Roman" w:eastAsia="Times New Roman"/>
          <w:color w:val="auto"/>
          <w:spacing w:val="-1"/>
          <w:position w:val="0"/>
          <w:sz w:val="24"/>
          <w:shd w:fill="FFFFFF" w:val="clear"/>
        </w:rPr>
        <w:t xml:space="preserve"> </w:t>
      </w:r>
    </w:p>
    <w:p>
      <w:pPr>
        <w:spacing w:before="0" w:after="0" w:line="240"/>
        <w:ind w:right="0" w:left="34"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5"/>
          <w:position w:val="0"/>
          <w:sz w:val="24"/>
          <w:shd w:fill="FFFFFF" w:val="clear"/>
        </w:rPr>
        <w:t xml:space="preserve">В качестве сидений для отдыха туристов, а также для приема пищи, наблюдения </w:t>
      </w:r>
      <w:r>
        <w:rPr>
          <w:rFonts w:ascii="Times New Roman" w:hAnsi="Times New Roman" w:cs="Times New Roman" w:eastAsia="Times New Roman"/>
          <w:color w:val="auto"/>
          <w:spacing w:val="-3"/>
          <w:position w:val="0"/>
          <w:sz w:val="24"/>
          <w:shd w:fill="FFFFFF" w:val="clear"/>
        </w:rPr>
        <w:t xml:space="preserve">за природой, прослушивания путевой информации или других занятий, в </w:t>
      </w:r>
      <w:r>
        <w:rPr>
          <w:rFonts w:ascii="Times New Roman" w:hAnsi="Times New Roman" w:cs="Times New Roman" w:eastAsia="Times New Roman"/>
          <w:color w:val="auto"/>
          <w:spacing w:val="-6"/>
          <w:position w:val="0"/>
          <w:sz w:val="24"/>
          <w:shd w:fill="FFFFFF" w:val="clear"/>
        </w:rPr>
        <w:t xml:space="preserve">зависимости от местных условий на маршруте следует использовать следующие </w:t>
      </w:r>
      <w:r>
        <w:rPr>
          <w:rFonts w:ascii="Times New Roman" w:hAnsi="Times New Roman" w:cs="Times New Roman" w:eastAsia="Times New Roman"/>
          <w:color w:val="auto"/>
          <w:spacing w:val="-3"/>
          <w:position w:val="0"/>
          <w:sz w:val="24"/>
          <w:shd w:fill="FFFFFF" w:val="clear"/>
        </w:rPr>
        <w:t xml:space="preserve">конструкции:</w:t>
      </w:r>
    </w:p>
    <w:p>
      <w:pPr>
        <w:numPr>
          <w:ilvl w:val="0"/>
          <w:numId w:val="130"/>
        </w:numPr>
        <w:tabs>
          <w:tab w:val="left" w:pos="0" w:leader="none"/>
        </w:tabs>
        <w:spacing w:before="0" w:after="0" w:line="240"/>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4"/>
          <w:position w:val="0"/>
          <w:sz w:val="24"/>
          <w:shd w:fill="FFFFFF" w:val="clear"/>
        </w:rPr>
        <w:t xml:space="preserve">поставленные вертикально чурбаки диаметром </w:t>
      </w:r>
      <w:r>
        <w:rPr>
          <w:rFonts w:ascii="Times New Roman" w:hAnsi="Times New Roman" w:cs="Times New Roman" w:eastAsia="Times New Roman"/>
          <w:color w:val="auto"/>
          <w:spacing w:val="-4"/>
          <w:position w:val="0"/>
          <w:sz w:val="24"/>
          <w:shd w:fill="FFFFFF" w:val="clear"/>
        </w:rPr>
        <w:t xml:space="preserve">400-500 </w:t>
      </w:r>
      <w:r>
        <w:rPr>
          <w:rFonts w:ascii="Times New Roman" w:hAnsi="Times New Roman" w:cs="Times New Roman" w:eastAsia="Times New Roman"/>
          <w:color w:val="auto"/>
          <w:spacing w:val="-4"/>
          <w:position w:val="0"/>
          <w:sz w:val="24"/>
          <w:shd w:fill="FFFFFF" w:val="clear"/>
        </w:rPr>
        <w:t xml:space="preserve">мм;</w:t>
      </w:r>
    </w:p>
    <w:p>
      <w:pPr>
        <w:numPr>
          <w:ilvl w:val="0"/>
          <w:numId w:val="130"/>
        </w:numPr>
        <w:tabs>
          <w:tab w:val="left" w:pos="0" w:leader="none"/>
        </w:tabs>
        <w:spacing w:before="0" w:after="0" w:line="240"/>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5"/>
          <w:position w:val="0"/>
          <w:sz w:val="24"/>
          <w:shd w:fill="FFFFFF" w:val="clear"/>
        </w:rPr>
        <w:t xml:space="preserve">скамьи из отдельных горизонтально лежащих стволов диаметром </w:t>
      </w:r>
      <w:r>
        <w:rPr>
          <w:rFonts w:ascii="Times New Roman" w:hAnsi="Times New Roman" w:cs="Times New Roman" w:eastAsia="Times New Roman"/>
          <w:color w:val="auto"/>
          <w:spacing w:val="-5"/>
          <w:position w:val="0"/>
          <w:sz w:val="24"/>
          <w:shd w:fill="FFFFFF" w:val="clear"/>
        </w:rPr>
        <w:t xml:space="preserve">200-400 </w:t>
      </w:r>
      <w:r>
        <w:rPr>
          <w:rFonts w:ascii="Times New Roman" w:hAnsi="Times New Roman" w:cs="Times New Roman" w:eastAsia="Times New Roman"/>
          <w:color w:val="auto"/>
          <w:spacing w:val="-5"/>
          <w:position w:val="0"/>
          <w:sz w:val="24"/>
          <w:shd w:fill="FFFFFF" w:val="clear"/>
        </w:rPr>
        <w:t xml:space="preserve">мм, желательно распиленных продольно или с выпиленными сегментами;</w:t>
      </w:r>
    </w:p>
    <w:p>
      <w:pPr>
        <w:numPr>
          <w:ilvl w:val="0"/>
          <w:numId w:val="130"/>
        </w:numPr>
        <w:tabs>
          <w:tab w:val="left" w:pos="0" w:leader="none"/>
        </w:tabs>
        <w:spacing w:before="0" w:after="0" w:line="240"/>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4"/>
          <w:position w:val="0"/>
          <w:sz w:val="24"/>
          <w:shd w:fill="FFFFFF" w:val="clear"/>
        </w:rPr>
        <w:t xml:space="preserve">скамьи из нескольких горизонтально лежащих на поперечных </w:t>
      </w:r>
      <w:r>
        <w:rPr>
          <w:rFonts w:ascii="Times New Roman" w:hAnsi="Times New Roman" w:cs="Times New Roman" w:eastAsia="Times New Roman"/>
          <w:color w:val="auto"/>
          <w:spacing w:val="-6"/>
          <w:position w:val="0"/>
          <w:sz w:val="24"/>
          <w:shd w:fill="FFFFFF" w:val="clear"/>
        </w:rPr>
        <w:t xml:space="preserve">опорах жердей;</w:t>
      </w:r>
    </w:p>
    <w:p>
      <w:pPr>
        <w:numPr>
          <w:ilvl w:val="0"/>
          <w:numId w:val="130"/>
        </w:numPr>
        <w:tabs>
          <w:tab w:val="left" w:pos="0" w:leader="none"/>
        </w:tabs>
        <w:spacing w:before="0" w:after="0" w:line="240"/>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7"/>
          <w:position w:val="0"/>
          <w:sz w:val="24"/>
          <w:shd w:fill="FFFFFF" w:val="clear"/>
        </w:rPr>
        <w:t xml:space="preserve">стулья из поперечного среза стволов диаметром </w:t>
      </w:r>
      <w:r>
        <w:rPr>
          <w:rFonts w:ascii="Times New Roman" w:hAnsi="Times New Roman" w:cs="Times New Roman" w:eastAsia="Times New Roman"/>
          <w:color w:val="auto"/>
          <w:spacing w:val="-7"/>
          <w:position w:val="0"/>
          <w:sz w:val="24"/>
          <w:shd w:fill="FFFFFF" w:val="clear"/>
        </w:rPr>
        <w:t xml:space="preserve">40-500 </w:t>
      </w:r>
      <w:r>
        <w:rPr>
          <w:rFonts w:ascii="Times New Roman" w:hAnsi="Times New Roman" w:cs="Times New Roman" w:eastAsia="Times New Roman"/>
          <w:color w:val="auto"/>
          <w:spacing w:val="-7"/>
          <w:position w:val="0"/>
          <w:sz w:val="24"/>
          <w:shd w:fill="FFFFFF" w:val="clear"/>
        </w:rPr>
        <w:t xml:space="preserve">мм с </w:t>
      </w:r>
      <w:r>
        <w:rPr>
          <w:rFonts w:ascii="Times New Roman" w:hAnsi="Times New Roman" w:cs="Times New Roman" w:eastAsia="Times New Roman"/>
          <w:color w:val="auto"/>
          <w:spacing w:val="-3"/>
          <w:position w:val="0"/>
          <w:sz w:val="24"/>
          <w:shd w:fill="FFFFFF" w:val="clear"/>
        </w:rPr>
        <w:t xml:space="preserve">прямой спинкой, выполненные из одного куска дерева;</w:t>
      </w:r>
    </w:p>
    <w:p>
      <w:pPr>
        <w:numPr>
          <w:ilvl w:val="0"/>
          <w:numId w:val="130"/>
        </w:numPr>
        <w:tabs>
          <w:tab w:val="left" w:pos="0" w:leader="none"/>
        </w:tabs>
        <w:spacing w:before="0" w:after="0" w:line="240"/>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5"/>
          <w:position w:val="0"/>
          <w:sz w:val="24"/>
          <w:shd w:fill="FFFFFF" w:val="clear"/>
        </w:rPr>
        <w:t xml:space="preserve">скамьи и кресла из изогнутых стволов с частично сохраненными ветвями, из пней с крупными корневыми </w:t>
      </w:r>
      <w:r>
        <w:rPr>
          <w:rFonts w:ascii="Times New Roman" w:hAnsi="Times New Roman" w:cs="Times New Roman" w:eastAsia="Times New Roman"/>
          <w:color w:val="auto"/>
          <w:spacing w:val="-5"/>
          <w:position w:val="0"/>
          <w:sz w:val="24"/>
          <w:shd w:fill="FFFFFF" w:val="clear"/>
        </w:rPr>
        <w:t xml:space="preserve">«</w:t>
      </w:r>
      <w:r>
        <w:rPr>
          <w:rFonts w:ascii="Times New Roman" w:hAnsi="Times New Roman" w:cs="Times New Roman" w:eastAsia="Times New Roman"/>
          <w:color w:val="auto"/>
          <w:spacing w:val="-5"/>
          <w:position w:val="0"/>
          <w:sz w:val="24"/>
          <w:shd w:fill="FFFFFF" w:val="clear"/>
        </w:rPr>
        <w:t xml:space="preserve">лапами</w:t>
      </w:r>
      <w:r>
        <w:rPr>
          <w:rFonts w:ascii="Times New Roman" w:hAnsi="Times New Roman" w:cs="Times New Roman" w:eastAsia="Times New Roman"/>
          <w:color w:val="auto"/>
          <w:spacing w:val="-5"/>
          <w:position w:val="0"/>
          <w:sz w:val="24"/>
          <w:shd w:fill="FFFFFF" w:val="clear"/>
        </w:rPr>
        <w:t xml:space="preserve">» </w:t>
      </w:r>
      <w:r>
        <w:rPr>
          <w:rFonts w:ascii="Times New Roman" w:hAnsi="Times New Roman" w:cs="Times New Roman" w:eastAsia="Times New Roman"/>
          <w:color w:val="auto"/>
          <w:spacing w:val="-5"/>
          <w:position w:val="0"/>
          <w:sz w:val="24"/>
          <w:shd w:fill="FFFFFF" w:val="clear"/>
        </w:rPr>
        <w:t xml:space="preserve">от древесных </w:t>
      </w:r>
      <w:r>
        <w:rPr>
          <w:rFonts w:ascii="Times New Roman" w:hAnsi="Times New Roman" w:cs="Times New Roman" w:eastAsia="Times New Roman"/>
          <w:color w:val="auto"/>
          <w:spacing w:val="-4"/>
          <w:position w:val="0"/>
          <w:sz w:val="24"/>
          <w:shd w:fill="FFFFFF" w:val="clear"/>
        </w:rPr>
        <w:t xml:space="preserve">пород с поверхностной корневой системой;</w:t>
      </w:r>
    </w:p>
    <w:p>
      <w:pPr>
        <w:numPr>
          <w:ilvl w:val="0"/>
          <w:numId w:val="130"/>
        </w:numPr>
        <w:tabs>
          <w:tab w:val="left" w:pos="0" w:leader="none"/>
        </w:tabs>
        <w:spacing w:before="0" w:after="0" w:line="240"/>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отдельные камни, валуны.</w:t>
      </w:r>
    </w:p>
    <w:p>
      <w:pPr>
        <w:spacing w:before="0" w:after="0" w:line="240"/>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4"/>
          <w:position w:val="0"/>
          <w:sz w:val="24"/>
          <w:shd w:fill="FFFFFF" w:val="clear"/>
        </w:rPr>
        <w:t xml:space="preserve">Столы на стоянках, как и сидения, следует изготовлять из бревен, брусьев, отдельных обрезков толстых стволов. Столешницами могут служить деревянные чурбаки и плахи. В малолесной местности возможно использование вместо столов каменных глыб с плоской поверхностью. Высота </w:t>
      </w:r>
      <w:r>
        <w:rPr>
          <w:rFonts w:ascii="Times New Roman" w:hAnsi="Times New Roman" w:cs="Times New Roman" w:eastAsia="Times New Roman"/>
          <w:color w:val="auto"/>
          <w:spacing w:val="-5"/>
          <w:position w:val="0"/>
          <w:sz w:val="24"/>
          <w:shd w:fill="FFFFFF" w:val="clear"/>
        </w:rPr>
        <w:t xml:space="preserve">деревянного стола над уровнем земли должна составлять </w:t>
      </w:r>
      <w:r>
        <w:rPr>
          <w:rFonts w:ascii="Times New Roman" w:hAnsi="Times New Roman" w:cs="Times New Roman" w:eastAsia="Times New Roman"/>
          <w:color w:val="auto"/>
          <w:spacing w:val="-5"/>
          <w:position w:val="0"/>
          <w:sz w:val="24"/>
          <w:shd w:fill="FFFFFF" w:val="clear"/>
        </w:rPr>
        <w:t xml:space="preserve">700-750 </w:t>
      </w:r>
      <w:r>
        <w:rPr>
          <w:rFonts w:ascii="Times New Roman" w:hAnsi="Times New Roman" w:cs="Times New Roman" w:eastAsia="Times New Roman"/>
          <w:color w:val="auto"/>
          <w:spacing w:val="-5"/>
          <w:position w:val="0"/>
          <w:sz w:val="24"/>
          <w:shd w:fill="FFFFFF" w:val="clear"/>
        </w:rPr>
        <w:t xml:space="preserve">мм, для столов из крупных чурбаков допускается высота </w:t>
      </w:r>
      <w:r>
        <w:rPr>
          <w:rFonts w:ascii="Times New Roman" w:hAnsi="Times New Roman" w:cs="Times New Roman" w:eastAsia="Times New Roman"/>
          <w:color w:val="auto"/>
          <w:spacing w:val="-5"/>
          <w:position w:val="0"/>
          <w:sz w:val="24"/>
          <w:shd w:fill="FFFFFF" w:val="clear"/>
        </w:rPr>
        <w:t xml:space="preserve">500-600 </w:t>
      </w:r>
      <w:r>
        <w:rPr>
          <w:rFonts w:ascii="Times New Roman" w:hAnsi="Times New Roman" w:cs="Times New Roman" w:eastAsia="Times New Roman"/>
          <w:color w:val="auto"/>
          <w:spacing w:val="-5"/>
          <w:position w:val="0"/>
          <w:sz w:val="24"/>
          <w:shd w:fill="FFFFFF" w:val="clear"/>
        </w:rPr>
        <w:t xml:space="preserve">мм. Горизонтальные плоскости </w:t>
      </w:r>
      <w:r>
        <w:rPr>
          <w:rFonts w:ascii="Times New Roman" w:hAnsi="Times New Roman" w:cs="Times New Roman" w:eastAsia="Times New Roman"/>
          <w:color w:val="auto"/>
          <w:spacing w:val="-4"/>
          <w:position w:val="0"/>
          <w:sz w:val="24"/>
          <w:shd w:fill="FFFFFF" w:val="clear"/>
        </w:rPr>
        <w:t xml:space="preserve">стола рекомендуется пропитывать олифой и покрывать бесцветным лаком. </w:t>
      </w:r>
      <w:r>
        <w:rPr>
          <w:rFonts w:ascii="Times New Roman" w:hAnsi="Times New Roman" w:cs="Times New Roman" w:eastAsia="Times New Roman"/>
          <w:color w:val="auto"/>
          <w:spacing w:val="-3"/>
          <w:position w:val="0"/>
          <w:sz w:val="24"/>
          <w:shd w:fill="FFFFFF" w:val="clear"/>
        </w:rPr>
        <w:t xml:space="preserve">Опоры столов, как и стационарных скамеек, необходимо закапывать в грунт на </w:t>
      </w:r>
      <w:r>
        <w:rPr>
          <w:rFonts w:ascii="Times New Roman" w:hAnsi="Times New Roman" w:cs="Times New Roman" w:eastAsia="Times New Roman"/>
          <w:color w:val="auto"/>
          <w:spacing w:val="-4"/>
          <w:position w:val="0"/>
          <w:sz w:val="24"/>
          <w:shd w:fill="FFFFFF" w:val="clear"/>
        </w:rPr>
        <w:t xml:space="preserve">глубину </w:t>
      </w:r>
      <w:r>
        <w:rPr>
          <w:rFonts w:ascii="Times New Roman" w:hAnsi="Times New Roman" w:cs="Times New Roman" w:eastAsia="Times New Roman"/>
          <w:color w:val="auto"/>
          <w:spacing w:val="-4"/>
          <w:position w:val="0"/>
          <w:sz w:val="24"/>
          <w:shd w:fill="FFFFFF" w:val="clear"/>
        </w:rPr>
        <w:t xml:space="preserve">500-700 </w:t>
      </w:r>
      <w:r>
        <w:rPr>
          <w:rFonts w:ascii="Times New Roman" w:hAnsi="Times New Roman" w:cs="Times New Roman" w:eastAsia="Times New Roman"/>
          <w:color w:val="auto"/>
          <w:spacing w:val="-4"/>
          <w:position w:val="0"/>
          <w:sz w:val="24"/>
          <w:shd w:fill="FFFFFF" w:val="clear"/>
        </w:rPr>
        <w:t xml:space="preserve">мм, утрамбовав с добавлением камней. Для удобства размеще</w:t>
      </w:r>
      <w:r>
        <w:rPr>
          <w:rFonts w:ascii="Times New Roman" w:hAnsi="Times New Roman" w:cs="Times New Roman" w:eastAsia="Times New Roman"/>
          <w:color w:val="auto"/>
          <w:spacing w:val="-5"/>
          <w:position w:val="0"/>
          <w:sz w:val="24"/>
          <w:shd w:fill="FFFFFF" w:val="clear"/>
        </w:rPr>
        <w:t xml:space="preserve">ния вещей туристов, в первую очередь, походной посуды и продуктов, использу</w:t>
      </w:r>
      <w:r>
        <w:rPr>
          <w:rFonts w:ascii="Times New Roman" w:hAnsi="Times New Roman" w:cs="Times New Roman" w:eastAsia="Times New Roman"/>
          <w:color w:val="auto"/>
          <w:spacing w:val="-2"/>
          <w:position w:val="0"/>
          <w:sz w:val="24"/>
          <w:shd w:fill="FFFFFF" w:val="clear"/>
        </w:rPr>
        <w:t xml:space="preserve">ются различные виды простейших полок. Как правило, они предназначаются </w:t>
      </w:r>
      <w:r>
        <w:rPr>
          <w:rFonts w:ascii="Times New Roman" w:hAnsi="Times New Roman" w:cs="Times New Roman" w:eastAsia="Times New Roman"/>
          <w:color w:val="auto"/>
          <w:spacing w:val="-5"/>
          <w:position w:val="0"/>
          <w:sz w:val="24"/>
          <w:shd w:fill="FFFFFF" w:val="clear"/>
        </w:rPr>
        <w:t xml:space="preserve">для благоустройства только мест длительных туристских привалов и представля</w:t>
      </w:r>
      <w:r>
        <w:rPr>
          <w:rFonts w:ascii="Times New Roman" w:hAnsi="Times New Roman" w:cs="Times New Roman" w:eastAsia="Times New Roman"/>
          <w:color w:val="auto"/>
          <w:spacing w:val="-4"/>
          <w:position w:val="0"/>
          <w:sz w:val="24"/>
          <w:shd w:fill="FFFFFF" w:val="clear"/>
        </w:rPr>
        <w:t xml:space="preserve">ют собой деревянные стеллажи, укрепленные на вертикальных столбах. Весьма полезными являются сушилки для одежды и обуви в виде легких каркасов из жердей, колья-распорки для обуви. Однако срок их службы весьма ограничен, а </w:t>
      </w:r>
      <w:r>
        <w:rPr>
          <w:rFonts w:ascii="Times New Roman" w:hAnsi="Times New Roman" w:cs="Times New Roman" w:eastAsia="Times New Roman"/>
          <w:color w:val="auto"/>
          <w:spacing w:val="-3"/>
          <w:position w:val="0"/>
          <w:sz w:val="24"/>
          <w:shd w:fill="FFFFFF" w:val="clear"/>
        </w:rPr>
        <w:t xml:space="preserve">сами они нередко становятся топливом для костра</w:t>
      </w:r>
    </w:p>
    <w:p>
      <w:pPr>
        <w:spacing w:before="0" w:after="0" w:line="240"/>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4"/>
          <w:position w:val="0"/>
          <w:sz w:val="24"/>
          <w:shd w:fill="FFFFFF" w:val="clear"/>
        </w:rPr>
        <w:t xml:space="preserve">В целях предупреждения распространения огня необходимо любое кострище окружать очищенной полосой; располагать его не ближе </w:t>
      </w:r>
      <w:r>
        <w:rPr>
          <w:rFonts w:ascii="Times New Roman" w:hAnsi="Times New Roman" w:cs="Times New Roman" w:eastAsia="Times New Roman"/>
          <w:color w:val="auto"/>
          <w:spacing w:val="-4"/>
          <w:position w:val="0"/>
          <w:sz w:val="24"/>
          <w:shd w:fill="FFFFFF" w:val="clear"/>
        </w:rPr>
        <w:t xml:space="preserve">5-8 </w:t>
      </w:r>
      <w:r>
        <w:rPr>
          <w:rFonts w:ascii="Times New Roman" w:hAnsi="Times New Roman" w:cs="Times New Roman" w:eastAsia="Times New Roman"/>
          <w:color w:val="auto"/>
          <w:spacing w:val="-4"/>
          <w:position w:val="0"/>
          <w:sz w:val="24"/>
          <w:shd w:fill="FFFFFF" w:val="clear"/>
        </w:rPr>
        <w:t xml:space="preserve">м от деревьев, </w:t>
      </w:r>
      <w:r>
        <w:rPr>
          <w:rFonts w:ascii="Times New Roman" w:hAnsi="Times New Roman" w:cs="Times New Roman" w:eastAsia="Times New Roman"/>
          <w:color w:val="auto"/>
          <w:spacing w:val="-3"/>
          <w:position w:val="0"/>
          <w:sz w:val="24"/>
          <w:shd w:fill="FFFFFF" w:val="clear"/>
        </w:rPr>
        <w:t xml:space="preserve">участков с сухим камышом, тростникам, мхом, травой, вдали </w:t>
      </w:r>
      <w:r>
        <w:rPr>
          <w:rFonts w:ascii="Times New Roman" w:hAnsi="Times New Roman" w:cs="Times New Roman" w:eastAsia="Times New Roman"/>
          <w:color w:val="auto"/>
          <w:spacing w:val="-5"/>
          <w:position w:val="0"/>
          <w:sz w:val="24"/>
          <w:shd w:fill="FFFFFF" w:val="clear"/>
        </w:rPr>
        <w:t xml:space="preserve">от   вырубок, где имеются остатки лесных горючих матери</w:t>
      </w:r>
      <w:r>
        <w:rPr>
          <w:rFonts w:ascii="Times New Roman" w:hAnsi="Times New Roman" w:cs="Times New Roman" w:eastAsia="Times New Roman"/>
          <w:color w:val="auto"/>
          <w:spacing w:val="-4"/>
          <w:position w:val="0"/>
          <w:sz w:val="24"/>
          <w:shd w:fill="FFFFFF" w:val="clear"/>
        </w:rPr>
        <w:t xml:space="preserve">алов. Для экономии топлива на маршрутах в малолесных местностях, обеспечения большей пожарной безопасности, а также участках с сильными ветрами, рекомендуется вместо кострищ сооружать походные туристские очаги. Основу очага могут составлять две опорные стенки высотой </w:t>
      </w:r>
      <w:r>
        <w:rPr>
          <w:rFonts w:ascii="Times New Roman" w:hAnsi="Times New Roman" w:cs="Times New Roman" w:eastAsia="Times New Roman"/>
          <w:color w:val="auto"/>
          <w:spacing w:val="-4"/>
          <w:position w:val="0"/>
          <w:sz w:val="24"/>
          <w:shd w:fill="FFFFFF" w:val="clear"/>
        </w:rPr>
        <w:t xml:space="preserve">25-30 </w:t>
      </w:r>
      <w:r>
        <w:rPr>
          <w:rFonts w:ascii="Times New Roman" w:hAnsi="Times New Roman" w:cs="Times New Roman" w:eastAsia="Times New Roman"/>
          <w:color w:val="auto"/>
          <w:spacing w:val="-4"/>
          <w:position w:val="0"/>
          <w:sz w:val="24"/>
          <w:shd w:fill="FFFFFF" w:val="clear"/>
        </w:rPr>
        <w:t xml:space="preserve">см и камней, которые нужно на </w:t>
      </w:r>
      <w:r>
        <w:rPr>
          <w:rFonts w:ascii="Times New Roman" w:hAnsi="Times New Roman" w:cs="Times New Roman" w:eastAsia="Times New Roman"/>
          <w:color w:val="auto"/>
          <w:spacing w:val="-4"/>
          <w:position w:val="0"/>
          <w:sz w:val="24"/>
          <w:shd w:fill="FFFFFF" w:val="clear"/>
        </w:rPr>
        <w:t xml:space="preserve">20-25 </w:t>
      </w:r>
      <w:r>
        <w:rPr>
          <w:rFonts w:ascii="Times New Roman" w:hAnsi="Times New Roman" w:cs="Times New Roman" w:eastAsia="Times New Roman"/>
          <w:color w:val="auto"/>
          <w:spacing w:val="-4"/>
          <w:position w:val="0"/>
          <w:sz w:val="24"/>
          <w:shd w:fill="FFFFFF" w:val="clear"/>
        </w:rPr>
        <w:t xml:space="preserve">см зарыть в грунт. При отсутствии крупных камней </w:t>
      </w:r>
      <w:r>
        <w:rPr>
          <w:rFonts w:ascii="Times New Roman" w:hAnsi="Times New Roman" w:cs="Times New Roman" w:eastAsia="Times New Roman"/>
          <w:color w:val="auto"/>
          <w:spacing w:val="-2"/>
          <w:position w:val="0"/>
          <w:sz w:val="24"/>
          <w:shd w:fill="FFFFFF" w:val="clear"/>
        </w:rPr>
        <w:t xml:space="preserve">используются плиты или кирпичная кладка толщиной не менее, чем в два кир</w:t>
      </w:r>
      <w:r>
        <w:rPr>
          <w:rFonts w:ascii="Times New Roman" w:hAnsi="Times New Roman" w:cs="Times New Roman" w:eastAsia="Times New Roman"/>
          <w:color w:val="auto"/>
          <w:spacing w:val="-3"/>
          <w:position w:val="0"/>
          <w:sz w:val="24"/>
          <w:shd w:fill="FFFFFF" w:val="clear"/>
        </w:rPr>
        <w:t xml:space="preserve">пича. На опорные стенки устанавливается металлическая решетка, которая </w:t>
      </w:r>
      <w:r>
        <w:rPr>
          <w:rFonts w:ascii="Times New Roman" w:hAnsi="Times New Roman" w:cs="Times New Roman" w:eastAsia="Times New Roman"/>
          <w:color w:val="auto"/>
          <w:spacing w:val="-5"/>
          <w:position w:val="0"/>
          <w:sz w:val="24"/>
          <w:shd w:fill="FFFFFF" w:val="clear"/>
        </w:rPr>
        <w:t xml:space="preserve">закрепляется анкерами или следующим слоем каменной кладки. Глубина очага с </w:t>
      </w:r>
      <w:r>
        <w:rPr>
          <w:rFonts w:ascii="Times New Roman" w:hAnsi="Times New Roman" w:cs="Times New Roman" w:eastAsia="Times New Roman"/>
          <w:color w:val="auto"/>
          <w:spacing w:val="-4"/>
          <w:position w:val="0"/>
          <w:sz w:val="24"/>
          <w:shd w:fill="FFFFFF" w:val="clear"/>
        </w:rPr>
        <w:t xml:space="preserve">двумя опорными стенками должна составлять </w:t>
      </w:r>
      <w:r>
        <w:rPr>
          <w:rFonts w:ascii="Times New Roman" w:hAnsi="Times New Roman" w:cs="Times New Roman" w:eastAsia="Times New Roman"/>
          <w:color w:val="auto"/>
          <w:spacing w:val="-4"/>
          <w:position w:val="0"/>
          <w:sz w:val="24"/>
          <w:shd w:fill="FFFFFF" w:val="clear"/>
        </w:rPr>
        <w:t xml:space="preserve">90-100 </w:t>
      </w:r>
      <w:r>
        <w:rPr>
          <w:rFonts w:ascii="Times New Roman" w:hAnsi="Times New Roman" w:cs="Times New Roman" w:eastAsia="Times New Roman"/>
          <w:color w:val="auto"/>
          <w:spacing w:val="-4"/>
          <w:position w:val="0"/>
          <w:sz w:val="24"/>
          <w:shd w:fill="FFFFFF" w:val="clear"/>
        </w:rPr>
        <w:t xml:space="preserve">см, а третья замыкающая каменная стенка иметь высоту </w:t>
      </w:r>
      <w:r>
        <w:rPr>
          <w:rFonts w:ascii="Times New Roman" w:hAnsi="Times New Roman" w:cs="Times New Roman" w:eastAsia="Times New Roman"/>
          <w:color w:val="auto"/>
          <w:spacing w:val="-4"/>
          <w:position w:val="0"/>
          <w:sz w:val="24"/>
          <w:shd w:fill="FFFFFF" w:val="clear"/>
        </w:rPr>
        <w:t xml:space="preserve">60-70 </w:t>
      </w:r>
      <w:r>
        <w:rPr>
          <w:rFonts w:ascii="Times New Roman" w:hAnsi="Times New Roman" w:cs="Times New Roman" w:eastAsia="Times New Roman"/>
          <w:color w:val="auto"/>
          <w:spacing w:val="-4"/>
          <w:position w:val="0"/>
          <w:sz w:val="24"/>
          <w:shd w:fill="FFFFFF" w:val="clear"/>
        </w:rPr>
        <w:t xml:space="preserve">см. На маршрутах, по которым проходит </w:t>
      </w:r>
      <w:r>
        <w:rPr>
          <w:rFonts w:ascii="Times New Roman" w:hAnsi="Times New Roman" w:cs="Times New Roman" w:eastAsia="Times New Roman"/>
          <w:color w:val="auto"/>
          <w:spacing w:val="-3"/>
          <w:position w:val="0"/>
          <w:sz w:val="24"/>
          <w:shd w:fill="FFFFFF" w:val="clear"/>
        </w:rPr>
        <w:t xml:space="preserve">ограниченное количество туристских групп и где нецелесообразно или невоз</w:t>
      </w:r>
      <w:r>
        <w:rPr>
          <w:rFonts w:ascii="Times New Roman" w:hAnsi="Times New Roman" w:cs="Times New Roman" w:eastAsia="Times New Roman"/>
          <w:color w:val="auto"/>
          <w:spacing w:val="-4"/>
          <w:position w:val="0"/>
          <w:sz w:val="24"/>
          <w:shd w:fill="FFFFFF" w:val="clear"/>
        </w:rPr>
        <w:t xml:space="preserve">можно по тем или иным причинам сооружение таганов и очагов, </w:t>
      </w:r>
      <w:r>
        <w:rPr>
          <w:rFonts w:ascii="Times New Roman" w:hAnsi="Times New Roman" w:cs="Times New Roman" w:eastAsia="Times New Roman"/>
          <w:color w:val="auto"/>
          <w:spacing w:val="-3"/>
          <w:position w:val="0"/>
          <w:sz w:val="24"/>
          <w:shd w:fill="FFFFFF" w:val="clear"/>
        </w:rPr>
        <w:t xml:space="preserve">следует обеспечить все туристские группы переносными костровыми приспособлениями. В их число включаются переносные металлические разборные таганы, костровые стойки, костровые тросы, цепочки, жаропрочная проволока, </w:t>
      </w:r>
      <w:r>
        <w:rPr>
          <w:rFonts w:ascii="Times New Roman" w:hAnsi="Times New Roman" w:cs="Times New Roman" w:eastAsia="Times New Roman"/>
          <w:color w:val="auto"/>
          <w:spacing w:val="-4"/>
          <w:position w:val="0"/>
          <w:sz w:val="24"/>
          <w:shd w:fill="FFFFFF" w:val="clear"/>
        </w:rPr>
        <w:t xml:space="preserve">крючки для подвески варочной посуды, металлические зажимы для регулирова</w:t>
      </w:r>
      <w:r>
        <w:rPr>
          <w:rFonts w:ascii="Times New Roman" w:hAnsi="Times New Roman" w:cs="Times New Roman" w:eastAsia="Times New Roman"/>
          <w:color w:val="auto"/>
          <w:spacing w:val="-2"/>
          <w:position w:val="0"/>
          <w:sz w:val="24"/>
          <w:shd w:fill="FFFFFF" w:val="clear"/>
        </w:rPr>
        <w:t xml:space="preserve">ния высоты костровой перекладины.</w:t>
      </w:r>
    </w:p>
    <w:p>
      <w:pPr>
        <w:spacing w:before="0" w:after="0" w:line="240"/>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Уборка, утилизация бытового мусора и отходов на туристских маршрутах явля</w:t>
      </w:r>
      <w:r>
        <w:rPr>
          <w:rFonts w:ascii="Times New Roman" w:hAnsi="Times New Roman" w:cs="Times New Roman" w:eastAsia="Times New Roman"/>
          <w:color w:val="auto"/>
          <w:spacing w:val="1"/>
          <w:position w:val="0"/>
          <w:sz w:val="24"/>
          <w:shd w:fill="FFFFFF" w:val="clear"/>
        </w:rPr>
        <w:t xml:space="preserve">ется одной из главных задач поддержания чистоты на маршруте. Основное </w:t>
      </w:r>
      <w:r>
        <w:rPr>
          <w:rFonts w:ascii="Times New Roman" w:hAnsi="Times New Roman" w:cs="Times New Roman" w:eastAsia="Times New Roman"/>
          <w:color w:val="auto"/>
          <w:spacing w:val="0"/>
          <w:position w:val="0"/>
          <w:sz w:val="24"/>
          <w:shd w:fill="FFFFFF" w:val="clear"/>
        </w:rPr>
        <w:t xml:space="preserve">правило для большинства ООПТ гласит: всё, что принесли с собой на маршрут, то и унесли. Согласно этому правилу, все, что нельзя утилизировать на месте, необходимо унести с маршрута. Вместе с тем, при подготовке к путешествию желательно выбирать те виды упаковки, которые можно утилизировать без ущерба </w:t>
      </w:r>
      <w:r>
        <w:rPr>
          <w:rFonts w:ascii="Times New Roman" w:hAnsi="Times New Roman" w:cs="Times New Roman" w:eastAsia="Times New Roman"/>
          <w:color w:val="auto"/>
          <w:spacing w:val="1"/>
          <w:position w:val="0"/>
          <w:sz w:val="24"/>
          <w:shd w:fill="FFFFFF" w:val="clear"/>
        </w:rPr>
        <w:t xml:space="preserve">природе, избегая или сокращая упаковку из стекла, металла, пластика, полиэти</w:t>
      </w:r>
      <w:r>
        <w:rPr>
          <w:rFonts w:ascii="Times New Roman" w:hAnsi="Times New Roman" w:cs="Times New Roman" w:eastAsia="Times New Roman"/>
          <w:color w:val="auto"/>
          <w:spacing w:val="0"/>
          <w:position w:val="0"/>
          <w:sz w:val="24"/>
          <w:shd w:fill="FFFFFF" w:val="clear"/>
        </w:rPr>
        <w:t xml:space="preserve">лена. </w:t>
      </w:r>
    </w:p>
    <w:p>
      <w:pPr>
        <w:spacing w:before="0" w:after="0" w:line="240"/>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Места для сбора мусора следует выбирать с подветрен</w:t>
      </w:r>
      <w:r>
        <w:rPr>
          <w:rFonts w:ascii="Times New Roman" w:hAnsi="Times New Roman" w:cs="Times New Roman" w:eastAsia="Times New Roman"/>
          <w:color w:val="auto"/>
          <w:spacing w:val="2"/>
          <w:position w:val="0"/>
          <w:sz w:val="24"/>
          <w:shd w:fill="FFFFFF" w:val="clear"/>
        </w:rPr>
        <w:t xml:space="preserve">ной стороны по отношению к кострищу, местам приема пищи и размещения </w:t>
      </w:r>
      <w:r>
        <w:rPr>
          <w:rFonts w:ascii="Times New Roman" w:hAnsi="Times New Roman" w:cs="Times New Roman" w:eastAsia="Times New Roman"/>
          <w:color w:val="auto"/>
          <w:spacing w:val="1"/>
          <w:position w:val="0"/>
          <w:sz w:val="24"/>
          <w:shd w:fill="FFFFFF" w:val="clear"/>
        </w:rPr>
        <w:t xml:space="preserve">туристов на отдых, на расстоянии до </w:t>
      </w:r>
      <w:r>
        <w:rPr>
          <w:rFonts w:ascii="Times New Roman" w:hAnsi="Times New Roman" w:cs="Times New Roman" w:eastAsia="Times New Roman"/>
          <w:color w:val="auto"/>
          <w:spacing w:val="1"/>
          <w:position w:val="0"/>
          <w:sz w:val="24"/>
          <w:shd w:fill="FFFFFF" w:val="clear"/>
        </w:rPr>
        <w:t xml:space="preserve">30-50 </w:t>
      </w:r>
      <w:r>
        <w:rPr>
          <w:rFonts w:ascii="Times New Roman" w:hAnsi="Times New Roman" w:cs="Times New Roman" w:eastAsia="Times New Roman"/>
          <w:color w:val="auto"/>
          <w:spacing w:val="1"/>
          <w:position w:val="0"/>
          <w:sz w:val="24"/>
          <w:shd w:fill="FFFFFF" w:val="clear"/>
        </w:rPr>
        <w:t xml:space="preserve">м от них. Желательно размещение </w:t>
      </w:r>
      <w:r>
        <w:rPr>
          <w:rFonts w:ascii="Times New Roman" w:hAnsi="Times New Roman" w:cs="Times New Roman" w:eastAsia="Times New Roman"/>
          <w:color w:val="auto"/>
          <w:spacing w:val="3"/>
          <w:position w:val="0"/>
          <w:sz w:val="24"/>
          <w:shd w:fill="FFFFFF" w:val="clear"/>
        </w:rPr>
        <w:t xml:space="preserve">мусоросборников (стационарных ящиков, ящиков-контейнеров, допускающих </w:t>
      </w:r>
      <w:r>
        <w:rPr>
          <w:rFonts w:ascii="Times New Roman" w:hAnsi="Times New Roman" w:cs="Times New Roman" w:eastAsia="Times New Roman"/>
          <w:color w:val="auto"/>
          <w:spacing w:val="2"/>
          <w:position w:val="0"/>
          <w:sz w:val="24"/>
          <w:shd w:fill="FFFFFF" w:val="clear"/>
        </w:rPr>
        <w:t xml:space="preserve">перевозку), там, где это возможно, несколько ниже по рельефу основной поля</w:t>
      </w:r>
      <w:r>
        <w:rPr>
          <w:rFonts w:ascii="Times New Roman" w:hAnsi="Times New Roman" w:cs="Times New Roman" w:eastAsia="Times New Roman"/>
          <w:color w:val="auto"/>
          <w:spacing w:val="1"/>
          <w:position w:val="0"/>
          <w:sz w:val="24"/>
          <w:shd w:fill="FFFFFF" w:val="clear"/>
        </w:rPr>
        <w:t xml:space="preserve">ны, по -выше мест, подверженных затоплению дождевыми или талыми водами. Чтобы мусорные ящики не портили своим видом окружающего ландшафта и </w:t>
      </w:r>
      <w:r>
        <w:rPr>
          <w:rFonts w:ascii="Times New Roman" w:hAnsi="Times New Roman" w:cs="Times New Roman" w:eastAsia="Times New Roman"/>
          <w:color w:val="auto"/>
          <w:spacing w:val="0"/>
          <w:position w:val="0"/>
          <w:sz w:val="24"/>
          <w:shd w:fill="FFFFFF" w:val="clear"/>
        </w:rPr>
        <w:t xml:space="preserve">позволяли сжигать сгораемые отходы, целесообразно их делать металлическими и углублять в грунт. Место установки такого мусоросборника должно быть </w:t>
      </w:r>
      <w:r>
        <w:rPr>
          <w:rFonts w:ascii="Times New Roman" w:hAnsi="Times New Roman" w:cs="Times New Roman" w:eastAsia="Times New Roman"/>
          <w:color w:val="auto"/>
          <w:spacing w:val="1"/>
          <w:position w:val="0"/>
          <w:sz w:val="24"/>
          <w:shd w:fill="FFFFFF" w:val="clear"/>
        </w:rPr>
        <w:t xml:space="preserve">отмечено стрелками-указателями. Желательно иметь рядом информационный щит, текст которого поясняет, для каких отходов предназначен мусоросборник, дает советы по их предварительной обработке (</w:t>
      </w:r>
      <w:r>
        <w:rPr>
          <w:rFonts w:ascii="Times New Roman" w:hAnsi="Times New Roman" w:cs="Times New Roman" w:eastAsia="Times New Roman"/>
          <w:color w:val="auto"/>
          <w:spacing w:val="1"/>
          <w:position w:val="0"/>
          <w:sz w:val="24"/>
          <w:shd w:fill="FFFFFF" w:val="clear"/>
        </w:rPr>
        <w:t xml:space="preserve">«</w:t>
      </w:r>
      <w:r>
        <w:rPr>
          <w:rFonts w:ascii="Times New Roman" w:hAnsi="Times New Roman" w:cs="Times New Roman" w:eastAsia="Times New Roman"/>
          <w:color w:val="auto"/>
          <w:spacing w:val="1"/>
          <w:position w:val="0"/>
          <w:sz w:val="24"/>
          <w:shd w:fill="FFFFFF" w:val="clear"/>
        </w:rPr>
        <w:t xml:space="preserve">консервные металлические </w:t>
      </w:r>
      <w:r>
        <w:rPr>
          <w:rFonts w:ascii="Times New Roman" w:hAnsi="Times New Roman" w:cs="Times New Roman" w:eastAsia="Times New Roman"/>
          <w:color w:val="auto"/>
          <w:spacing w:val="0"/>
          <w:position w:val="0"/>
          <w:sz w:val="24"/>
          <w:shd w:fill="FFFFFF" w:val="clear"/>
        </w:rPr>
        <w:t xml:space="preserve">банки необходимо обжечь на костре и расплющить</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т. </w:t>
      </w:r>
      <w:r>
        <w:rPr>
          <w:rFonts w:ascii="Times New Roman" w:hAnsi="Times New Roman" w:cs="Times New Roman" w:eastAsia="Times New Roman"/>
          <w:color w:val="auto"/>
          <w:spacing w:val="20"/>
          <w:position w:val="0"/>
          <w:sz w:val="24"/>
          <w:shd w:fill="FFFFFF" w:val="clear"/>
        </w:rPr>
        <w:t xml:space="preserve">п.),</w:t>
      </w:r>
      <w:r>
        <w:rPr>
          <w:rFonts w:ascii="Times New Roman" w:hAnsi="Times New Roman" w:cs="Times New Roman" w:eastAsia="Times New Roman"/>
          <w:color w:val="auto"/>
          <w:spacing w:val="0"/>
          <w:position w:val="0"/>
          <w:sz w:val="24"/>
          <w:shd w:fill="FFFFFF" w:val="clear"/>
        </w:rPr>
        <w:t xml:space="preserve"> содержит призывы к соблюдению чистоты на маршруте.</w:t>
      </w:r>
    </w:p>
    <w:p>
      <w:pPr>
        <w:spacing w:before="0" w:after="0" w:line="240"/>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1"/>
          <w:position w:val="0"/>
          <w:sz w:val="24"/>
          <w:shd w:fill="FFFFFF" w:val="clear"/>
        </w:rPr>
        <w:t xml:space="preserve">Туалеты на многолюдных туристских маршрутах целесообразно размещать в тех </w:t>
      </w:r>
      <w:r>
        <w:rPr>
          <w:rFonts w:ascii="Times New Roman" w:hAnsi="Times New Roman" w:cs="Times New Roman" w:eastAsia="Times New Roman"/>
          <w:color w:val="auto"/>
          <w:spacing w:val="0"/>
          <w:position w:val="0"/>
          <w:sz w:val="24"/>
          <w:shd w:fill="FFFFFF" w:val="clear"/>
        </w:rPr>
        <w:t xml:space="preserve">же местах, что и мусоросборники, но на большем отдалении (</w:t>
      </w:r>
      <w:r>
        <w:rPr>
          <w:rFonts w:ascii="Times New Roman" w:hAnsi="Times New Roman" w:cs="Times New Roman" w:eastAsia="Times New Roman"/>
          <w:color w:val="auto"/>
          <w:spacing w:val="0"/>
          <w:position w:val="0"/>
          <w:sz w:val="24"/>
          <w:shd w:fill="FFFFFF" w:val="clear"/>
        </w:rPr>
        <w:t xml:space="preserve">40-60 </w:t>
      </w:r>
      <w:r>
        <w:rPr>
          <w:rFonts w:ascii="Times New Roman" w:hAnsi="Times New Roman" w:cs="Times New Roman" w:eastAsia="Times New Roman"/>
          <w:color w:val="auto"/>
          <w:spacing w:val="0"/>
          <w:position w:val="0"/>
          <w:sz w:val="24"/>
          <w:shd w:fill="FFFFFF" w:val="clear"/>
        </w:rPr>
        <w:t xml:space="preserve">м) от магист</w:t>
      </w:r>
      <w:r>
        <w:rPr>
          <w:rFonts w:ascii="Times New Roman" w:hAnsi="Times New Roman" w:cs="Times New Roman" w:eastAsia="Times New Roman"/>
          <w:color w:val="auto"/>
          <w:spacing w:val="1"/>
          <w:position w:val="0"/>
          <w:sz w:val="24"/>
          <w:shd w:fill="FFFFFF" w:val="clear"/>
        </w:rPr>
        <w:t xml:space="preserve">ральной тропы или бивачной поляны. Конкретная конструкция туалета зависит </w:t>
      </w:r>
      <w:r>
        <w:rPr>
          <w:rFonts w:ascii="Times New Roman" w:hAnsi="Times New Roman" w:cs="Times New Roman" w:eastAsia="Times New Roman"/>
          <w:color w:val="auto"/>
          <w:spacing w:val="0"/>
          <w:position w:val="0"/>
          <w:sz w:val="24"/>
          <w:shd w:fill="FFFFFF" w:val="clear"/>
        </w:rPr>
        <w:t xml:space="preserve">от местных условий, строительного материала и массовости туристских потоков. </w:t>
      </w:r>
      <w:r>
        <w:rPr>
          <w:rFonts w:ascii="Times New Roman" w:hAnsi="Times New Roman" w:cs="Times New Roman" w:eastAsia="Times New Roman"/>
          <w:color w:val="auto"/>
          <w:spacing w:val="1"/>
          <w:position w:val="0"/>
          <w:sz w:val="24"/>
          <w:shd w:fill="FFFFFF" w:val="clear"/>
        </w:rPr>
        <w:t xml:space="preserve">Простейшая конструкция туалета представляет собой узкий ров, перекрытый толстыми плахами с зазорами и обнесенный плетнем (в горах барьером из камня) высотой </w:t>
      </w:r>
      <w:r>
        <w:rPr>
          <w:rFonts w:ascii="Times New Roman" w:hAnsi="Times New Roman" w:cs="Times New Roman" w:eastAsia="Times New Roman"/>
          <w:color w:val="auto"/>
          <w:spacing w:val="1"/>
          <w:position w:val="0"/>
          <w:sz w:val="24"/>
          <w:shd w:fill="FFFFFF" w:val="clear"/>
        </w:rPr>
        <w:t xml:space="preserve">1,5 </w:t>
      </w:r>
      <w:r>
        <w:rPr>
          <w:rFonts w:ascii="Times New Roman" w:hAnsi="Times New Roman" w:cs="Times New Roman" w:eastAsia="Times New Roman"/>
          <w:color w:val="auto"/>
          <w:spacing w:val="1"/>
          <w:position w:val="0"/>
          <w:sz w:val="24"/>
          <w:shd w:fill="FFFFFF" w:val="clear"/>
        </w:rPr>
        <w:t xml:space="preserve">м. Более целесообразно сооружение благоустроенных </w:t>
      </w:r>
      <w:r>
        <w:rPr>
          <w:rFonts w:ascii="Times New Roman" w:hAnsi="Times New Roman" w:cs="Times New Roman" w:eastAsia="Times New Roman"/>
          <w:color w:val="auto"/>
          <w:spacing w:val="0"/>
          <w:position w:val="0"/>
          <w:sz w:val="24"/>
          <w:shd w:fill="FFFFFF" w:val="clear"/>
        </w:rPr>
        <w:t xml:space="preserve">туалетов из дерева в виде домиков-шалашей. Тропы к туалетам должны иметь </w:t>
      </w:r>
      <w:r>
        <w:rPr>
          <w:rFonts w:ascii="Times New Roman" w:hAnsi="Times New Roman" w:cs="Times New Roman" w:eastAsia="Times New Roman"/>
          <w:color w:val="auto"/>
          <w:spacing w:val="1"/>
          <w:position w:val="0"/>
          <w:sz w:val="24"/>
          <w:shd w:fill="FFFFFF" w:val="clear"/>
        </w:rPr>
        <w:t xml:space="preserve">соответствующие указатели, а сами туалеты достаточно замаскированы на местности складками рельефа и растительностью. Важнейшее требование к </w:t>
      </w:r>
      <w:r>
        <w:rPr>
          <w:rFonts w:ascii="Times New Roman" w:hAnsi="Times New Roman" w:cs="Times New Roman" w:eastAsia="Times New Roman"/>
          <w:color w:val="auto"/>
          <w:spacing w:val="2"/>
          <w:position w:val="0"/>
          <w:sz w:val="24"/>
          <w:shd w:fill="FFFFFF" w:val="clear"/>
        </w:rPr>
        <w:t xml:space="preserve">туристским санитарно-техническим сооружениям - поддержание постоянной </w:t>
      </w:r>
      <w:r>
        <w:rPr>
          <w:rFonts w:ascii="Times New Roman" w:hAnsi="Times New Roman" w:cs="Times New Roman" w:eastAsia="Times New Roman"/>
          <w:color w:val="auto"/>
          <w:spacing w:val="1"/>
          <w:position w:val="0"/>
          <w:sz w:val="24"/>
          <w:shd w:fill="FFFFFF" w:val="clear"/>
        </w:rPr>
        <w:t xml:space="preserve">чистоты, что достигается регулярной уборкой за каждой туристской группой, </w:t>
      </w:r>
      <w:r>
        <w:rPr>
          <w:rFonts w:ascii="Times New Roman" w:hAnsi="Times New Roman" w:cs="Times New Roman" w:eastAsia="Times New Roman"/>
          <w:color w:val="auto"/>
          <w:spacing w:val="0"/>
          <w:position w:val="0"/>
          <w:sz w:val="24"/>
          <w:shd w:fill="FFFFFF" w:val="clear"/>
        </w:rPr>
        <w:t xml:space="preserve">дезинфекцией и капитальной уборкой (с удалением всех отходов или их полным </w:t>
      </w:r>
      <w:r>
        <w:rPr>
          <w:rFonts w:ascii="Times New Roman" w:hAnsi="Times New Roman" w:cs="Times New Roman" w:eastAsia="Times New Roman"/>
          <w:color w:val="auto"/>
          <w:spacing w:val="1"/>
          <w:position w:val="0"/>
          <w:sz w:val="24"/>
          <w:shd w:fill="FFFFFF" w:val="clear"/>
        </w:rPr>
        <w:t xml:space="preserve">захоронением и очисткой местности) в конце сезона.</w:t>
      </w:r>
    </w:p>
    <w:p>
      <w:pPr>
        <w:spacing w:before="0" w:after="0" w:line="240"/>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При размещении объектов инфраструктуры на туристских маршрутах необходимо придерживаться следующих рекомендаций: </w:t>
      </w:r>
      <w:r>
        <w:rPr>
          <w:rFonts w:ascii="Times New Roman" w:hAnsi="Times New Roman" w:cs="Times New Roman" w:eastAsia="Times New Roman"/>
          <w:color w:val="auto"/>
          <w:spacing w:val="1"/>
          <w:position w:val="0"/>
          <w:sz w:val="24"/>
          <w:shd w:fill="FFFFFF" w:val="clear"/>
        </w:rPr>
        <w:t xml:space="preserve">сооружения должны как можно меньше нарушать природные экосистемы (к примерам неудачного расположения объектов </w:t>
      </w:r>
      <w:r>
        <w:rPr>
          <w:rFonts w:ascii="Times New Roman" w:hAnsi="Times New Roman" w:cs="Times New Roman" w:eastAsia="Times New Roman"/>
          <w:color w:val="auto"/>
          <w:spacing w:val="0"/>
          <w:position w:val="0"/>
          <w:sz w:val="24"/>
          <w:shd w:fill="FFFFFF" w:val="clear"/>
        </w:rPr>
        <w:t xml:space="preserve">относятся дороги, блокирующие ручьи, сооружения, отпугивающие диких животных от водопоев, или места захоронения отходов, загрязняющих </w:t>
      </w:r>
      <w:r>
        <w:rPr>
          <w:rFonts w:ascii="Times New Roman" w:hAnsi="Times New Roman" w:cs="Times New Roman" w:eastAsia="Times New Roman"/>
          <w:color w:val="auto"/>
          <w:spacing w:val="-1"/>
          <w:position w:val="0"/>
          <w:sz w:val="24"/>
          <w:shd w:fill="FFFFFF" w:val="clear"/>
        </w:rPr>
        <w:t xml:space="preserve">естественные водоемы);</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2"/>
          <w:position w:val="0"/>
          <w:sz w:val="24"/>
          <w:shd w:fill="FFFFFF" w:val="clear"/>
        </w:rPr>
        <w:t xml:space="preserve">сооружения должны быть максимально неприметными, они не </w:t>
      </w:r>
      <w:r>
        <w:rPr>
          <w:rFonts w:ascii="Times New Roman" w:hAnsi="Times New Roman" w:cs="Times New Roman" w:eastAsia="Times New Roman"/>
          <w:color w:val="auto"/>
          <w:spacing w:val="0"/>
          <w:position w:val="0"/>
          <w:sz w:val="24"/>
          <w:shd w:fill="FFFFFF" w:val="clear"/>
        </w:rPr>
        <w:t xml:space="preserve">должны доминировать над окружающей природой и отвлекать от </w:t>
      </w:r>
      <w:r>
        <w:rPr>
          <w:rFonts w:ascii="Times New Roman" w:hAnsi="Times New Roman" w:cs="Times New Roman" w:eastAsia="Times New Roman"/>
          <w:color w:val="auto"/>
          <w:spacing w:val="1"/>
          <w:position w:val="0"/>
          <w:sz w:val="24"/>
          <w:shd w:fill="FFFFFF" w:val="clear"/>
        </w:rPr>
        <w:t xml:space="preserve">присущих данному району природных ценностей, должны </w:t>
      </w:r>
      <w:r>
        <w:rPr>
          <w:rFonts w:ascii="Times New Roman" w:hAnsi="Times New Roman" w:cs="Times New Roman" w:eastAsia="Times New Roman"/>
          <w:color w:val="auto"/>
          <w:spacing w:val="0"/>
          <w:position w:val="0"/>
          <w:sz w:val="24"/>
          <w:shd w:fill="FFFFFF" w:val="clear"/>
        </w:rPr>
        <w:t xml:space="preserve">строиться из местных материалов: камня, дерева, глиняного </w:t>
      </w:r>
      <w:r>
        <w:rPr>
          <w:rFonts w:ascii="Times New Roman" w:hAnsi="Times New Roman" w:cs="Times New Roman" w:eastAsia="Times New Roman"/>
          <w:color w:val="auto"/>
          <w:spacing w:val="1"/>
          <w:position w:val="0"/>
          <w:sz w:val="24"/>
          <w:shd w:fill="FFFFFF" w:val="clear"/>
        </w:rPr>
        <w:t xml:space="preserve">кирпича, не следует применять материалы типа асбестовых </w:t>
      </w:r>
      <w:r>
        <w:rPr>
          <w:rFonts w:ascii="Times New Roman" w:hAnsi="Times New Roman" w:cs="Times New Roman" w:eastAsia="Times New Roman"/>
          <w:color w:val="auto"/>
          <w:spacing w:val="3"/>
          <w:position w:val="0"/>
          <w:sz w:val="24"/>
          <w:shd w:fill="FFFFFF" w:val="clear"/>
        </w:rPr>
        <w:t xml:space="preserve">покрытий, кирпича, шлакоблоков.</w:t>
      </w:r>
    </w:p>
    <w:p>
      <w:pPr>
        <w:numPr>
          <w:ilvl w:val="0"/>
          <w:numId w:val="132"/>
        </w:numPr>
        <w:tabs>
          <w:tab w:val="left" w:pos="0" w:leader="none"/>
        </w:tabs>
        <w:spacing w:before="0" w:after="0" w:line="240"/>
        <w:ind w:right="0" w:left="0" w:firstLine="709"/>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1"/>
          <w:position w:val="0"/>
          <w:sz w:val="24"/>
          <w:shd w:fill="FFFFFF" w:val="clear"/>
        </w:rPr>
        <w:t xml:space="preserve">Туристские объекты должны располагаться отдельно от зоны административных зданий и мастерских парка, группу зданий </w:t>
      </w:r>
      <w:r>
        <w:rPr>
          <w:rFonts w:ascii="Times New Roman" w:hAnsi="Times New Roman" w:cs="Times New Roman" w:eastAsia="Times New Roman"/>
          <w:color w:val="auto"/>
          <w:spacing w:val="0"/>
          <w:position w:val="0"/>
          <w:sz w:val="24"/>
          <w:shd w:fill="FFFFFF" w:val="clear"/>
        </w:rPr>
        <w:t xml:space="preserve">лучше обслуживать кольцевой дорогой с односторонним движе</w:t>
      </w:r>
      <w:r>
        <w:rPr>
          <w:rFonts w:ascii="Times New Roman" w:hAnsi="Times New Roman" w:cs="Times New Roman" w:eastAsia="Times New Roman"/>
          <w:color w:val="auto"/>
          <w:spacing w:val="2"/>
          <w:position w:val="0"/>
          <w:sz w:val="24"/>
          <w:shd w:fill="FFFFFF" w:val="clear"/>
        </w:rPr>
        <w:t xml:space="preserve">нием и стоянкой па одной из ее сторон.</w:t>
      </w:r>
    </w:p>
    <w:p>
      <w:pPr>
        <w:spacing w:before="0" w:after="0" w:line="240"/>
        <w:ind w:right="0" w:left="0" w:firstLine="567"/>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 объекты, которые будут строиться на территориях населенных пунктов, будут подключаться к существующим инженерным коммуникациям. Объекты, которые планируется построить в других районах национального парка, где нет инженерных коммуникаций, будут получать </w:t>
      </w:r>
      <w:r>
        <w:rPr>
          <w:rFonts w:ascii="Times New Roman" w:hAnsi="Times New Roman" w:cs="Times New Roman" w:eastAsia="Times New Roman"/>
          <w:b/>
          <w:color w:val="auto"/>
          <w:spacing w:val="0"/>
          <w:position w:val="0"/>
          <w:sz w:val="24"/>
          <w:shd w:fill="auto" w:val="clear"/>
        </w:rPr>
        <w:t xml:space="preserve">электричество, тепло, воду от автономных источников.</w:t>
      </w:r>
    </w:p>
    <w:p>
      <w:pPr>
        <w:spacing w:before="0" w:after="0" w:line="240"/>
        <w:ind w:right="0" w:left="0" w:firstLine="567"/>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Автономный модульный туалет "Санитарно-гигиенический узел".</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Полная автономность конструкции;</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Жесткость конструкции, в т.ч. и для </w:t>
      </w:r>
      <w:r>
        <w:rPr>
          <w:rFonts w:ascii="Times New Roman" w:hAnsi="Times New Roman" w:cs="Times New Roman" w:eastAsia="Times New Roman"/>
          <w:color w:val="auto"/>
          <w:spacing w:val="0"/>
          <w:position w:val="0"/>
          <w:sz w:val="24"/>
          <w:shd w:fill="auto" w:val="clear"/>
        </w:rPr>
        <w:t xml:space="preserve">экстремальнои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транспортировки;</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Простота и оптимальность форм - возможность на </w:t>
      </w:r>
      <w:r>
        <w:rPr>
          <w:rFonts w:ascii="Times New Roman" w:hAnsi="Times New Roman" w:cs="Times New Roman" w:eastAsia="Times New Roman"/>
          <w:color w:val="auto"/>
          <w:spacing w:val="0"/>
          <w:position w:val="0"/>
          <w:sz w:val="24"/>
          <w:shd w:fill="auto" w:val="clear"/>
        </w:rPr>
        <w:t xml:space="preserve">минимальнои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площади (</w:t>
      </w:r>
      <w:r>
        <w:rPr>
          <w:rFonts w:ascii="Times New Roman" w:hAnsi="Times New Roman" w:cs="Times New Roman" w:eastAsia="Times New Roman"/>
          <w:color w:val="auto"/>
          <w:spacing w:val="0"/>
          <w:position w:val="0"/>
          <w:sz w:val="24"/>
          <w:shd w:fill="auto" w:val="clear"/>
        </w:rPr>
        <w:t xml:space="preserve">удобнои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для </w:t>
      </w:r>
      <w:r>
        <w:rPr>
          <w:rFonts w:ascii="Times New Roman" w:hAnsi="Times New Roman" w:cs="Times New Roman" w:eastAsia="Times New Roman"/>
          <w:color w:val="auto"/>
          <w:spacing w:val="0"/>
          <w:position w:val="0"/>
          <w:sz w:val="24"/>
          <w:shd w:fill="auto" w:val="clear"/>
        </w:rPr>
        <w:t xml:space="preserve">беспроблемнои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перевозки) - разместить все необходимое оборудование;</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Энергоэффективность конструкции-минимальные энергозатраты;</w:t>
      </w:r>
    </w:p>
    <w:p>
      <w:pPr>
        <w:spacing w:before="0" w:after="0" w:line="240"/>
        <w:ind w:right="-284"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Автономность - все решения имеют отработанные производителями комплексные решения - солнечные панели, ЛОС, отопление, сбор </w:t>
      </w:r>
      <w:r>
        <w:rPr>
          <w:rFonts w:ascii="Times New Roman" w:hAnsi="Times New Roman" w:cs="Times New Roman" w:eastAsia="Times New Roman"/>
          <w:color w:val="auto"/>
          <w:spacing w:val="0"/>
          <w:position w:val="0"/>
          <w:sz w:val="24"/>
          <w:shd w:fill="auto" w:val="clear"/>
        </w:rPr>
        <w:t xml:space="preserve">дождевои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воды;</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Все решения требуют минимальных вмешательств персонала (не считая внештатных);</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Выбор качественных поставщиков, комплектующих и </w:t>
      </w:r>
      <w:r>
        <w:rPr>
          <w:rFonts w:ascii="Times New Roman" w:hAnsi="Times New Roman" w:cs="Times New Roman" w:eastAsia="Times New Roman"/>
          <w:color w:val="auto"/>
          <w:spacing w:val="0"/>
          <w:position w:val="0"/>
          <w:sz w:val="24"/>
          <w:shd w:fill="auto" w:val="clear"/>
        </w:rPr>
        <w:t xml:space="preserve">решении</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Автономная система электроснабжения</w:t>
      </w:r>
      <w:r>
        <w:rPr>
          <w:rFonts w:ascii="Times New Roman" w:hAnsi="Times New Roman" w:cs="Times New Roman" w:eastAsia="Times New Roman"/>
          <w:color w:val="auto"/>
          <w:spacing w:val="0"/>
          <w:position w:val="0"/>
          <w:sz w:val="24"/>
          <w:shd w:fill="auto" w:val="clear"/>
        </w:rPr>
        <w:t xml:space="preserve"> должна быть построена на </w:t>
      </w:r>
      <w:r>
        <w:rPr>
          <w:rFonts w:ascii="Times New Roman" w:hAnsi="Times New Roman" w:cs="Times New Roman" w:eastAsia="Times New Roman"/>
          <w:color w:val="auto"/>
          <w:spacing w:val="0"/>
          <w:position w:val="0"/>
          <w:sz w:val="24"/>
          <w:shd w:fill="auto" w:val="clear"/>
        </w:rPr>
        <w:t xml:space="preserve">модульнои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системе и может быть в </w:t>
      </w:r>
      <w:r>
        <w:rPr>
          <w:rFonts w:ascii="Times New Roman" w:hAnsi="Times New Roman" w:cs="Times New Roman" w:eastAsia="Times New Roman"/>
          <w:color w:val="auto"/>
          <w:spacing w:val="0"/>
          <w:position w:val="0"/>
          <w:sz w:val="24"/>
          <w:shd w:fill="auto" w:val="clear"/>
        </w:rPr>
        <w:t xml:space="preserve">любои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момент расширена за счет установки новых солнечных </w:t>
      </w:r>
      <w:r>
        <w:rPr>
          <w:rFonts w:ascii="Times New Roman" w:hAnsi="Times New Roman" w:cs="Times New Roman" w:eastAsia="Times New Roman"/>
          <w:color w:val="auto"/>
          <w:spacing w:val="0"/>
          <w:position w:val="0"/>
          <w:sz w:val="24"/>
          <w:shd w:fill="auto" w:val="clear"/>
        </w:rPr>
        <w:t xml:space="preserve">панелеи</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отработанная система компонентов позволяет системе работать </w:t>
      </w:r>
      <w:r>
        <w:rPr>
          <w:rFonts w:ascii="Times New Roman" w:hAnsi="Times New Roman" w:cs="Times New Roman" w:eastAsia="Times New Roman"/>
          <w:color w:val="auto"/>
          <w:spacing w:val="0"/>
          <w:position w:val="0"/>
          <w:sz w:val="24"/>
          <w:shd w:fill="auto" w:val="clear"/>
        </w:rPr>
        <w:t xml:space="preserve">бесперебои</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но и гарантированно снабжать имеющихся </w:t>
      </w:r>
      <w:r>
        <w:rPr>
          <w:rFonts w:ascii="Times New Roman" w:hAnsi="Times New Roman" w:cs="Times New Roman" w:eastAsia="Times New Roman"/>
          <w:color w:val="auto"/>
          <w:spacing w:val="0"/>
          <w:position w:val="0"/>
          <w:sz w:val="24"/>
          <w:shd w:fill="auto" w:val="clear"/>
        </w:rPr>
        <w:t xml:space="preserve">потребителеи</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Локальная очистная система </w:t>
      </w:r>
      <w:r>
        <w:rPr>
          <w:rFonts w:ascii="Times New Roman" w:hAnsi="Times New Roman" w:cs="Times New Roman" w:eastAsia="Times New Roman"/>
          <w:color w:val="auto"/>
          <w:spacing w:val="0"/>
          <w:position w:val="0"/>
          <w:sz w:val="24"/>
          <w:shd w:fill="auto" w:val="clear"/>
        </w:rPr>
        <w:t xml:space="preserve">необходимо подобрать таким образом, чтобы обеспечить высокое качество очистки, минимизацию обслуживания и долгое время </w:t>
      </w:r>
      <w:r>
        <w:rPr>
          <w:rFonts w:ascii="Times New Roman" w:hAnsi="Times New Roman" w:cs="Times New Roman" w:eastAsia="Times New Roman"/>
          <w:color w:val="auto"/>
          <w:spacing w:val="0"/>
          <w:position w:val="0"/>
          <w:sz w:val="24"/>
          <w:shd w:fill="auto" w:val="clear"/>
        </w:rPr>
        <w:t xml:space="preserve">автономнои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работы, и идеальное соотношение размеры-производительность.</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Вентиляция и отопление:</w:t>
      </w:r>
      <w:r>
        <w:rPr>
          <w:rFonts w:ascii="Times New Roman" w:hAnsi="Times New Roman" w:cs="Times New Roman" w:eastAsia="Times New Roman"/>
          <w:color w:val="auto"/>
          <w:spacing w:val="0"/>
          <w:position w:val="0"/>
          <w:sz w:val="24"/>
          <w:shd w:fill="auto" w:val="clear"/>
        </w:rPr>
        <w:t xml:space="preserve"> Подобранные автономные системы отопления и вентиляции, должны минимизировать потребление электроэнергии</w:t>
      </w:r>
    </w:p>
    <w:p>
      <w:pPr>
        <w:spacing w:before="0" w:after="0" w:line="240"/>
        <w:ind w:right="0" w:left="0" w:firstLine="567"/>
        <w:jc w:val="right"/>
        <w:rPr>
          <w:rFonts w:ascii="Times New Roman" w:hAnsi="Times New Roman" w:cs="Times New Roman" w:eastAsia="Times New Roman"/>
          <w:color w:val="auto"/>
          <w:spacing w:val="0"/>
          <w:position w:val="0"/>
          <w:sz w:val="24"/>
          <w:shd w:fill="auto" w:val="clear"/>
        </w:rPr>
      </w:pPr>
    </w:p>
    <w:tbl>
      <w:tblPr>
        <w:tblInd w:w="108" w:type="dxa"/>
      </w:tblPr>
      <w:tblGrid>
        <w:gridCol w:w="2410"/>
        <w:gridCol w:w="7655"/>
      </w:tblGrid>
      <w:tr>
        <w:trPr>
          <w:trHeight w:val="278" w:hRule="auto"/>
          <w:jc w:val="left"/>
        </w:trPr>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Смотровые площадки</w:t>
            </w:r>
          </w:p>
        </w:tc>
        <w:tc>
          <w:tcPr>
            <w:tcW w:w="76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Установление смотровых площадок возле озеро Кайынды в количестве </w:t>
            </w:r>
            <w:r>
              <w:rPr>
                <w:rFonts w:ascii="Times New Roman" w:hAnsi="Times New Roman" w:cs="Times New Roman" w:eastAsia="Times New Roman"/>
                <w:color w:val="auto"/>
                <w:spacing w:val="0"/>
                <w:position w:val="0"/>
                <w:sz w:val="24"/>
                <w:shd w:fill="auto" w:val="clear"/>
              </w:rPr>
              <w:t xml:space="preserve">3</w:t>
            </w:r>
            <w:r>
              <w:rPr>
                <w:rFonts w:ascii="Times New Roman" w:hAnsi="Times New Roman" w:cs="Times New Roman" w:eastAsia="Times New Roman"/>
                <w:color w:val="auto"/>
                <w:spacing w:val="0"/>
                <w:position w:val="0"/>
                <w:sz w:val="24"/>
                <w:shd w:fill="auto" w:val="clear"/>
              </w:rPr>
              <w:t xml:space="preserve">-х единиц (лот </w:t>
            </w: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 возле нижнего озеро Колсай в количестве </w:t>
            </w:r>
            <w:r>
              <w:rPr>
                <w:rFonts w:ascii="Times New Roman" w:hAnsi="Times New Roman" w:cs="Times New Roman" w:eastAsia="Times New Roman"/>
                <w:color w:val="auto"/>
                <w:spacing w:val="0"/>
                <w:position w:val="0"/>
                <w:sz w:val="24"/>
                <w:shd w:fill="auto" w:val="clear"/>
              </w:rPr>
              <w:t xml:space="preserve">6 </w:t>
            </w:r>
            <w:r>
              <w:rPr>
                <w:rFonts w:ascii="Times New Roman" w:hAnsi="Times New Roman" w:cs="Times New Roman" w:eastAsia="Times New Roman"/>
                <w:color w:val="auto"/>
                <w:spacing w:val="0"/>
                <w:position w:val="0"/>
                <w:sz w:val="24"/>
                <w:shd w:fill="auto" w:val="clear"/>
              </w:rPr>
              <w:t xml:space="preserve">единиц (лот </w:t>
            </w:r>
            <w:r>
              <w:rPr>
                <w:rFonts w:ascii="Times New Roman" w:hAnsi="Times New Roman" w:cs="Times New Roman" w:eastAsia="Times New Roman"/>
                <w:color w:val="auto"/>
                <w:spacing w:val="0"/>
                <w:position w:val="0"/>
                <w:sz w:val="24"/>
                <w:shd w:fill="auto" w:val="clear"/>
              </w:rPr>
              <w:t xml:space="preserve">7</w:t>
            </w:r>
            <w:r>
              <w:rPr>
                <w:rFonts w:ascii="Times New Roman" w:hAnsi="Times New Roman" w:cs="Times New Roman" w:eastAsia="Times New Roman"/>
                <w:color w:val="auto"/>
                <w:spacing w:val="0"/>
                <w:position w:val="0"/>
                <w:sz w:val="24"/>
                <w:shd w:fill="auto" w:val="clear"/>
              </w:rPr>
              <w:t xml:space="preserve">) для обслуживание туристов и оказывание услуг по профессиональной фото и видео съемки.</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Обустройство территории включает строительство и оборудование: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мест для размещения инструкции по техники безопасности и правилам посещения ООПТ и смотровой площадки;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скамьи, мусоросборники, элементов освещения;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ограждений, перил, противоскользящих покрытий и других средств обеспечения безопасности на площадке;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стационарных устройств для наблюдений на смотровой площадке;</w:t>
            </w:r>
          </w:p>
          <w:p>
            <w:pPr>
              <w:tabs>
                <w:tab w:val="left" w:pos="1020"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площадки, устройства для фото и/или видео съёмки.</w:t>
            </w:r>
          </w:p>
          <w:p>
            <w:pPr>
              <w:tabs>
                <w:tab w:val="left" w:pos="1020" w:leader="none"/>
                <w:tab w:val="left" w:pos="7120" w:leader="none"/>
              </w:tabs>
              <w:spacing w:before="0" w:after="0" w:line="240"/>
              <w:ind w:right="0" w:left="0" w:firstLine="0"/>
              <w:jc w:val="both"/>
              <w:rPr>
                <w:rFonts w:ascii="Times New Roman" w:hAnsi="Times New Roman" w:cs="Times New Roman" w:eastAsia="Times New Roman"/>
                <w:color w:val="191919"/>
                <w:spacing w:val="0"/>
                <w:position w:val="0"/>
                <w:sz w:val="24"/>
                <w:shd w:fill="auto" w:val="clear"/>
              </w:rPr>
            </w:pPr>
            <w:r>
              <w:rPr>
                <w:rFonts w:ascii="Times New Roman" w:hAnsi="Times New Roman" w:cs="Times New Roman" w:eastAsia="Times New Roman"/>
                <w:color w:val="191919"/>
                <w:spacing w:val="0"/>
                <w:position w:val="0"/>
                <w:sz w:val="24"/>
                <w:shd w:fill="auto" w:val="clear"/>
              </w:rPr>
              <w:t xml:space="preserve">Наличие  професиональных оборудований и навыков, также пользователь участка от оказанных услуг обязуется вносить на специальный счет финансовые средства согласно установленных тарифов по оказанию платных услуг национального парка.</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Общие требования </w:t>
            </w:r>
            <w:r>
              <w:rPr>
                <w:rFonts w:ascii="Times New Roman" w:hAnsi="Times New Roman" w:cs="Times New Roman" w:eastAsia="Times New Roman"/>
                <w:b/>
                <w:color w:val="auto"/>
                <w:spacing w:val="0"/>
                <w:position w:val="0"/>
                <w:sz w:val="24"/>
                <w:shd w:fill="auto" w:val="clear"/>
              </w:rPr>
              <w:t xml:space="preserve">обслуживания туристов и оказания услуг профессиональной фото и видео съемки на смотровых площадках</w:t>
            </w:r>
            <w:r>
              <w:rPr>
                <w:rFonts w:ascii="Times New Roman" w:hAnsi="Times New Roman" w:cs="Times New Roman" w:eastAsia="Times New Roman"/>
                <w:b/>
                <w:color w:val="000000"/>
                <w:spacing w:val="0"/>
                <w:position w:val="0"/>
                <w:sz w:val="24"/>
                <w:shd w:fill="auto" w:val="clear"/>
              </w:rPr>
              <w:t xml:space="preserve">: </w:t>
            </w:r>
          </w:p>
          <w:p>
            <w:pPr>
              <w:numPr>
                <w:ilvl w:val="0"/>
                <w:numId w:val="146"/>
              </w:numPr>
              <w:tabs>
                <w:tab w:val="left" w:pos="284"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Исполнитель обязан оказывать профессиональную фото и видео съемку для туристов ежедневно основе (без праздничных и выходных дней) в соответствие с графиком работы Заказчика.</w:t>
            </w:r>
          </w:p>
          <w:p>
            <w:pPr>
              <w:numPr>
                <w:ilvl w:val="0"/>
                <w:numId w:val="146"/>
              </w:numPr>
              <w:tabs>
                <w:tab w:val="left" w:pos="284"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Своими силами и за свой счёт оказывает туристам профессиональной фото и видео съемки.</w:t>
            </w:r>
          </w:p>
          <w:p>
            <w:pPr>
              <w:numPr>
                <w:ilvl w:val="0"/>
                <w:numId w:val="146"/>
              </w:numPr>
              <w:tabs>
                <w:tab w:val="left" w:pos="284" w:leader="none"/>
                <w:tab w:val="left" w:pos="426"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Исполнитель обязан иметь в штате для оказания фото/видео услуг профессиональных специалистов.</w:t>
            </w:r>
          </w:p>
          <w:p>
            <w:pPr>
              <w:tabs>
                <w:tab w:val="left" w:pos="284" w:leader="none"/>
                <w:tab w:val="left" w:pos="426"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Требования к специалистам Исполнителя:</w:t>
            </w:r>
          </w:p>
          <w:p>
            <w:pPr>
              <w:tabs>
                <w:tab w:val="left" w:pos="284" w:leader="none"/>
                <w:tab w:val="left" w:pos="993"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наличие специалиста в области фото и видео услуг.</w:t>
            </w:r>
          </w:p>
          <w:p>
            <w:pPr>
              <w:tabs>
                <w:tab w:val="left" w:pos="284" w:leader="none"/>
                <w:tab w:val="left" w:pos="993"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опыт работы специалистов в области фото и видео услуг не менее </w:t>
            </w: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года. специалисты должны обладать знаниями ПО - Adobe Photoshop, Illustrator, CorelDraw и другие.</w:t>
            </w:r>
          </w:p>
          <w:p>
            <w:pPr>
              <w:numPr>
                <w:ilvl w:val="0"/>
                <w:numId w:val="150"/>
              </w:numPr>
              <w:tabs>
                <w:tab w:val="left" w:pos="284"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Исполнитель обязан при оказании фото/видео услуг использовать профессиональное оборудование.</w:t>
            </w:r>
          </w:p>
          <w:p>
            <w:pPr>
              <w:tabs>
                <w:tab w:val="left" w:pos="284"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Требования к оборудованиям:</w:t>
            </w:r>
          </w:p>
          <w:p>
            <w:pPr>
              <w:tabs>
                <w:tab w:val="left" w:pos="284"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Фотоаппарат марки </w:t>
            </w:r>
            <w:r>
              <w:rPr>
                <w:rFonts w:ascii="Times New Roman" w:hAnsi="Times New Roman" w:cs="Times New Roman" w:eastAsia="Times New Roman"/>
                <w:color w:val="auto"/>
                <w:spacing w:val="0"/>
                <w:position w:val="0"/>
                <w:sz w:val="24"/>
                <w:shd w:fill="auto" w:val="clear"/>
              </w:rPr>
              <w:t xml:space="preserve">«Canon EOS </w:t>
            </w:r>
            <w:r>
              <w:rPr>
                <w:rFonts w:ascii="Times New Roman" w:hAnsi="Times New Roman" w:cs="Times New Roman" w:eastAsia="Times New Roman"/>
                <w:color w:val="auto"/>
                <w:spacing w:val="0"/>
                <w:position w:val="0"/>
                <w:sz w:val="24"/>
                <w:shd w:fill="auto" w:val="clear"/>
              </w:rPr>
              <w:t xml:space="preserve">5</w:t>
            </w:r>
            <w:r>
              <w:rPr>
                <w:rFonts w:ascii="Times New Roman" w:hAnsi="Times New Roman" w:cs="Times New Roman" w:eastAsia="Times New Roman"/>
                <w:color w:val="auto"/>
                <w:spacing w:val="0"/>
                <w:position w:val="0"/>
                <w:sz w:val="24"/>
                <w:shd w:fill="auto" w:val="clear"/>
              </w:rPr>
              <w:t xml:space="preserve">D Mark III», </w:t>
            </w:r>
            <w:r>
              <w:rPr>
                <w:rFonts w:ascii="Times New Roman" w:hAnsi="Times New Roman" w:cs="Times New Roman" w:eastAsia="Times New Roman"/>
                <w:color w:val="auto"/>
                <w:spacing w:val="0"/>
                <w:position w:val="0"/>
                <w:sz w:val="24"/>
                <w:shd w:fill="auto" w:val="clear"/>
              </w:rPr>
              <w:t xml:space="preserve">не ранее </w:t>
            </w:r>
            <w:r>
              <w:rPr>
                <w:rFonts w:ascii="Times New Roman" w:hAnsi="Times New Roman" w:cs="Times New Roman" w:eastAsia="Times New Roman"/>
                <w:color w:val="auto"/>
                <w:spacing w:val="0"/>
                <w:position w:val="0"/>
                <w:sz w:val="24"/>
                <w:shd w:fill="auto" w:val="clear"/>
              </w:rPr>
              <w:t xml:space="preserve">2012 </w:t>
            </w:r>
            <w:r>
              <w:rPr>
                <w:rFonts w:ascii="Times New Roman" w:hAnsi="Times New Roman" w:cs="Times New Roman" w:eastAsia="Times New Roman"/>
                <w:color w:val="auto"/>
                <w:spacing w:val="0"/>
                <w:position w:val="0"/>
                <w:sz w:val="24"/>
                <w:shd w:fill="auto" w:val="clear"/>
              </w:rPr>
              <w:t xml:space="preserve">года выпуска.</w:t>
            </w:r>
          </w:p>
          <w:p>
            <w:pPr>
              <w:tabs>
                <w:tab w:val="left" w:pos="284"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объектив для фотоаппаратов Canon EF </w:t>
            </w:r>
            <w:r>
              <w:rPr>
                <w:rFonts w:ascii="Times New Roman" w:hAnsi="Times New Roman" w:cs="Times New Roman" w:eastAsia="Times New Roman"/>
                <w:color w:val="auto"/>
                <w:spacing w:val="0"/>
                <w:position w:val="0"/>
                <w:sz w:val="24"/>
                <w:shd w:fill="auto" w:val="clear"/>
              </w:rPr>
              <w:t xml:space="preserve">70-200</w:t>
            </w:r>
            <w:r>
              <w:rPr>
                <w:rFonts w:ascii="Times New Roman" w:hAnsi="Times New Roman" w:cs="Times New Roman" w:eastAsia="Times New Roman"/>
                <w:color w:val="auto"/>
                <w:spacing w:val="0"/>
                <w:position w:val="0"/>
                <w:sz w:val="24"/>
                <w:shd w:fill="auto" w:val="clear"/>
              </w:rPr>
              <w:t xml:space="preserve">mm f/</w:t>
            </w:r>
            <w:r>
              <w:rPr>
                <w:rFonts w:ascii="Times New Roman" w:hAnsi="Times New Roman" w:cs="Times New Roman" w:eastAsia="Times New Roman"/>
                <w:color w:val="auto"/>
                <w:spacing w:val="0"/>
                <w:position w:val="0"/>
                <w:sz w:val="24"/>
                <w:shd w:fill="auto" w:val="clear"/>
              </w:rPr>
              <w:t xml:space="preserve">4</w:t>
            </w:r>
            <w:r>
              <w:rPr>
                <w:rFonts w:ascii="Times New Roman" w:hAnsi="Times New Roman" w:cs="Times New Roman" w:eastAsia="Times New Roman"/>
                <w:color w:val="auto"/>
                <w:spacing w:val="0"/>
                <w:position w:val="0"/>
                <w:sz w:val="24"/>
                <w:shd w:fill="auto" w:val="clear"/>
              </w:rPr>
              <w:t xml:space="preserve">L USM.                       объектив Canon RF </w:t>
            </w:r>
            <w:r>
              <w:rPr>
                <w:rFonts w:ascii="Times New Roman" w:hAnsi="Times New Roman" w:cs="Times New Roman" w:eastAsia="Times New Roman"/>
                <w:color w:val="auto"/>
                <w:spacing w:val="0"/>
                <w:position w:val="0"/>
                <w:sz w:val="24"/>
                <w:shd w:fill="auto" w:val="clear"/>
              </w:rPr>
              <w:t xml:space="preserve">24-105</w:t>
            </w:r>
            <w:r>
              <w:rPr>
                <w:rFonts w:ascii="Times New Roman" w:hAnsi="Times New Roman" w:cs="Times New Roman" w:eastAsia="Times New Roman"/>
                <w:color w:val="auto"/>
                <w:spacing w:val="0"/>
                <w:position w:val="0"/>
                <w:sz w:val="24"/>
                <w:shd w:fill="auto" w:val="clear"/>
              </w:rPr>
              <w:t xml:space="preserve">mm f/</w:t>
            </w:r>
            <w:r>
              <w:rPr>
                <w:rFonts w:ascii="Times New Roman" w:hAnsi="Times New Roman" w:cs="Times New Roman" w:eastAsia="Times New Roman"/>
                <w:color w:val="auto"/>
                <w:spacing w:val="0"/>
                <w:position w:val="0"/>
                <w:sz w:val="24"/>
                <w:shd w:fill="auto" w:val="clear"/>
              </w:rPr>
              <w:t xml:space="preserve">4</w:t>
            </w:r>
            <w:r>
              <w:rPr>
                <w:rFonts w:ascii="Times New Roman" w:hAnsi="Times New Roman" w:cs="Times New Roman" w:eastAsia="Times New Roman"/>
                <w:color w:val="auto"/>
                <w:spacing w:val="0"/>
                <w:position w:val="0"/>
                <w:sz w:val="24"/>
                <w:shd w:fill="auto" w:val="clear"/>
              </w:rPr>
              <w:t xml:space="preserve">L IS USM.</w:t>
            </w:r>
          </w:p>
          <w:p>
            <w:pPr>
              <w:tabs>
                <w:tab w:val="left" w:pos="284" w:leader="none"/>
                <w:tab w:val="left" w:pos="851" w:leader="none"/>
              </w:tabs>
              <w:spacing w:before="0" w:after="0" w:line="240"/>
              <w:ind w:right="0" w:left="0" w:firstLine="0"/>
              <w:jc w:val="left"/>
              <w:rPr>
                <w:rFonts w:ascii="Arial" w:hAnsi="Arial" w:cs="Arial" w:eastAsia="Arial"/>
                <w:color w:val="1A0DAB"/>
                <w:spacing w:val="0"/>
                <w:position w:val="0"/>
                <w:sz w:val="24"/>
                <w:u w:val="single"/>
                <w:shd w:fill="FFFFFF"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объектив Canon EF </w:t>
            </w:r>
            <w:r>
              <w:rPr>
                <w:rFonts w:ascii="Times New Roman" w:hAnsi="Times New Roman" w:cs="Times New Roman" w:eastAsia="Times New Roman"/>
                <w:color w:val="auto"/>
                <w:spacing w:val="0"/>
                <w:position w:val="0"/>
                <w:sz w:val="24"/>
                <w:shd w:fill="auto" w:val="clear"/>
              </w:rPr>
              <w:t xml:space="preserve">50</w:t>
            </w:r>
            <w:r>
              <w:rPr>
                <w:rFonts w:ascii="Times New Roman" w:hAnsi="Times New Roman" w:cs="Times New Roman" w:eastAsia="Times New Roman"/>
                <w:color w:val="auto"/>
                <w:spacing w:val="0"/>
                <w:position w:val="0"/>
                <w:sz w:val="24"/>
                <w:shd w:fill="auto" w:val="clear"/>
              </w:rPr>
              <w:t xml:space="preserve">mm f/</w:t>
            </w:r>
            <w:r>
              <w:rPr>
                <w:rFonts w:ascii="Times New Roman" w:hAnsi="Times New Roman" w:cs="Times New Roman" w:eastAsia="Times New Roman"/>
                <w:color w:val="auto"/>
                <w:spacing w:val="0"/>
                <w:position w:val="0"/>
                <w:sz w:val="24"/>
                <w:shd w:fill="auto" w:val="clear"/>
              </w:rPr>
              <w:t xml:space="preserve">1.4 </w:t>
            </w:r>
            <w:r>
              <w:rPr>
                <w:rFonts w:ascii="Times New Roman" w:hAnsi="Times New Roman" w:cs="Times New Roman" w:eastAsia="Times New Roman"/>
                <w:color w:val="auto"/>
                <w:spacing w:val="0"/>
                <w:position w:val="0"/>
                <w:sz w:val="24"/>
                <w:shd w:fill="auto" w:val="clear"/>
              </w:rPr>
              <w:t xml:space="preserve">USM</w:t>
            </w:r>
            <w:r>
              <w:rPr>
                <w:rFonts w:ascii="Arial" w:hAnsi="Arial" w:cs="Arial" w:eastAsia="Arial"/>
                <w:color w:val="1A0DAB"/>
                <w:spacing w:val="0"/>
                <w:position w:val="0"/>
                <w:sz w:val="24"/>
                <w:u w:val="single"/>
                <w:shd w:fill="FFFFFF" w:val="clear"/>
              </w:rPr>
              <w:t xml:space="preserve">.</w:t>
            </w:r>
          </w:p>
          <w:p>
            <w:pPr>
              <w:tabs>
                <w:tab w:val="left" w:pos="284"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компьютер: моноблок Apple IMac, не ранее </w:t>
            </w:r>
            <w:r>
              <w:rPr>
                <w:rFonts w:ascii="Times New Roman" w:hAnsi="Times New Roman" w:cs="Times New Roman" w:eastAsia="Times New Roman"/>
                <w:color w:val="auto"/>
                <w:spacing w:val="0"/>
                <w:position w:val="0"/>
                <w:sz w:val="24"/>
                <w:shd w:fill="auto" w:val="clear"/>
              </w:rPr>
              <w:t xml:space="preserve">2015 </w:t>
            </w:r>
            <w:r>
              <w:rPr>
                <w:rFonts w:ascii="Times New Roman" w:hAnsi="Times New Roman" w:cs="Times New Roman" w:eastAsia="Times New Roman"/>
                <w:color w:val="auto"/>
                <w:spacing w:val="0"/>
                <w:position w:val="0"/>
                <w:sz w:val="24"/>
                <w:shd w:fill="auto" w:val="clear"/>
              </w:rPr>
              <w:t xml:space="preserve">года выпуска.</w:t>
            </w:r>
          </w:p>
          <w:p>
            <w:pPr>
              <w:tabs>
                <w:tab w:val="left" w:pos="284"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принтер струйный EPSON L </w:t>
            </w:r>
            <w:r>
              <w:rPr>
                <w:rFonts w:ascii="Times New Roman" w:hAnsi="Times New Roman" w:cs="Times New Roman" w:eastAsia="Times New Roman"/>
                <w:color w:val="auto"/>
                <w:spacing w:val="0"/>
                <w:position w:val="0"/>
                <w:sz w:val="24"/>
                <w:shd w:fill="auto" w:val="clear"/>
              </w:rPr>
              <w:t xml:space="preserve">805</w:t>
            </w:r>
            <w:r>
              <w:rPr>
                <w:rFonts w:ascii="Times New Roman" w:hAnsi="Times New Roman" w:cs="Times New Roman" w:eastAsia="Times New Roman"/>
                <w:color w:val="auto"/>
                <w:spacing w:val="0"/>
                <w:position w:val="0"/>
                <w:sz w:val="24"/>
                <w:shd w:fill="auto" w:val="clear"/>
              </w:rPr>
              <w:t xml:space="preserve">.</w:t>
            </w:r>
          </w:p>
          <w:p>
            <w:pPr>
              <w:tabs>
                <w:tab w:val="left" w:pos="284" w:leader="none"/>
                <w:tab w:val="left" w:pos="851"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принтер сублимационный Mitsubishi Electric CP-D</w:t>
            </w:r>
            <w:r>
              <w:rPr>
                <w:rFonts w:ascii="Times New Roman" w:hAnsi="Times New Roman" w:cs="Times New Roman" w:eastAsia="Times New Roman"/>
                <w:color w:val="auto"/>
                <w:spacing w:val="0"/>
                <w:position w:val="0"/>
                <w:sz w:val="24"/>
                <w:shd w:fill="auto" w:val="clear"/>
              </w:rPr>
              <w:t xml:space="preserve">80</w:t>
            </w:r>
            <w:r>
              <w:rPr>
                <w:rFonts w:ascii="Times New Roman" w:hAnsi="Times New Roman" w:cs="Times New Roman" w:eastAsia="Times New Roman"/>
                <w:color w:val="auto"/>
                <w:spacing w:val="0"/>
                <w:position w:val="0"/>
                <w:sz w:val="24"/>
                <w:shd w:fill="auto" w:val="clear"/>
              </w:rPr>
              <w:t xml:space="preserve">DW. </w:t>
            </w:r>
          </w:p>
          <w:p>
            <w:pPr>
              <w:tabs>
                <w:tab w:val="left" w:pos="284" w:leader="none"/>
                <w:tab w:val="left" w:pos="851"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вспышка Сanon </w:t>
            </w:r>
            <w:r>
              <w:rPr>
                <w:rFonts w:ascii="Times New Roman" w:hAnsi="Times New Roman" w:cs="Times New Roman" w:eastAsia="Times New Roman"/>
                <w:color w:val="auto"/>
                <w:spacing w:val="0"/>
                <w:position w:val="0"/>
                <w:sz w:val="24"/>
                <w:shd w:fill="auto" w:val="clear"/>
              </w:rPr>
              <w:t xml:space="preserve">580</w:t>
            </w:r>
            <w:r>
              <w:rPr>
                <w:rFonts w:ascii="Times New Roman" w:hAnsi="Times New Roman" w:cs="Times New Roman" w:eastAsia="Times New Roman"/>
                <w:color w:val="auto"/>
                <w:spacing w:val="0"/>
                <w:position w:val="0"/>
                <w:sz w:val="24"/>
                <w:shd w:fill="auto" w:val="clear"/>
              </w:rPr>
              <w:t xml:space="preserve">ex. </w:t>
            </w:r>
          </w:p>
          <w:p>
            <w:pPr>
              <w:numPr>
                <w:ilvl w:val="0"/>
                <w:numId w:val="155"/>
              </w:numPr>
              <w:tabs>
                <w:tab w:val="left" w:pos="284" w:leader="none"/>
                <w:tab w:val="left" w:pos="426"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Исполнитель обязан установить платформу </w:t>
            </w:r>
            <w:r>
              <w:rPr>
                <w:rFonts w:ascii="Times New Roman" w:hAnsi="Times New Roman" w:cs="Times New Roman" w:eastAsia="Times New Roman"/>
                <w:color w:val="auto"/>
                <w:spacing w:val="0"/>
                <w:position w:val="0"/>
                <w:sz w:val="24"/>
                <w:shd w:fill="auto" w:val="clear"/>
              </w:rPr>
              <w:t xml:space="preserve">360 </w:t>
            </w:r>
            <w:r>
              <w:rPr>
                <w:rFonts w:ascii="Times New Roman" w:hAnsi="Times New Roman" w:cs="Times New Roman" w:eastAsia="Times New Roman"/>
                <w:color w:val="auto"/>
                <w:spacing w:val="0"/>
                <w:position w:val="0"/>
                <w:sz w:val="24"/>
                <w:shd w:fill="auto" w:val="clear"/>
              </w:rPr>
              <w:t xml:space="preserve">в комплекте с программным обеспечением.</w:t>
            </w:r>
          </w:p>
          <w:p>
            <w:pPr>
              <w:numPr>
                <w:ilvl w:val="0"/>
                <w:numId w:val="155"/>
              </w:numPr>
              <w:tabs>
                <w:tab w:val="left" w:pos="284"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Исполнитель должен иметь комплект выездного студийного оборудования.</w:t>
            </w:r>
          </w:p>
          <w:p>
            <w:pPr>
              <w:numPr>
                <w:ilvl w:val="0"/>
                <w:numId w:val="155"/>
              </w:numPr>
              <w:tabs>
                <w:tab w:val="left" w:pos="284" w:leader="none"/>
                <w:tab w:val="left" w:pos="426"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Исполнитель обязан осуществлять кадрирование, цветокоррекцию, исправления в лицензированной программе </w:t>
            </w:r>
            <w:r>
              <w:rPr>
                <w:rFonts w:ascii="Times New Roman" w:hAnsi="Times New Roman" w:cs="Times New Roman" w:eastAsia="Times New Roman"/>
                <w:color w:val="auto"/>
                <w:spacing w:val="0"/>
                <w:position w:val="0"/>
                <w:sz w:val="24"/>
                <w:shd w:fill="auto" w:val="clear"/>
              </w:rPr>
              <w:t xml:space="preserve">«Photoshop» </w:t>
            </w:r>
            <w:r>
              <w:rPr>
                <w:rFonts w:ascii="Times New Roman" w:hAnsi="Times New Roman" w:cs="Times New Roman" w:eastAsia="Times New Roman"/>
                <w:color w:val="auto"/>
                <w:spacing w:val="0"/>
                <w:position w:val="0"/>
                <w:sz w:val="24"/>
                <w:shd w:fill="auto" w:val="clear"/>
              </w:rPr>
              <w:t xml:space="preserve">и Adobe Photoshop Lightroom, обновления не позднее </w:t>
            </w:r>
            <w:r>
              <w:rPr>
                <w:rFonts w:ascii="Times New Roman" w:hAnsi="Times New Roman" w:cs="Times New Roman" w:eastAsia="Times New Roman"/>
                <w:color w:val="auto"/>
                <w:spacing w:val="0"/>
                <w:position w:val="0"/>
                <w:sz w:val="24"/>
                <w:shd w:fill="auto" w:val="clear"/>
              </w:rPr>
              <w:t xml:space="preserve">2022 </w:t>
            </w:r>
            <w:r>
              <w:rPr>
                <w:rFonts w:ascii="Times New Roman" w:hAnsi="Times New Roman" w:cs="Times New Roman" w:eastAsia="Times New Roman"/>
                <w:color w:val="auto"/>
                <w:spacing w:val="0"/>
                <w:position w:val="0"/>
                <w:sz w:val="24"/>
                <w:shd w:fill="auto" w:val="clear"/>
              </w:rPr>
              <w:t xml:space="preserve">года. </w:t>
            </w:r>
          </w:p>
          <w:p>
            <w:pPr>
              <w:numPr>
                <w:ilvl w:val="0"/>
                <w:numId w:val="155"/>
              </w:numPr>
              <w:tabs>
                <w:tab w:val="left" w:pos="284"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Исполнитель обязан осуществлять дополнительные виды фотоуслуг: нанесения фотопринта на футболки, бейсболке и кружки, которые должны быть в распоряжении Исполнителя в достаточном количестве. После распечатки фотографий, гостю по желанию отправляться фотографии на е-майл или соц.сети, без потери качества.</w:t>
            </w:r>
          </w:p>
          <w:p>
            <w:pPr>
              <w:numPr>
                <w:ilvl w:val="0"/>
                <w:numId w:val="155"/>
              </w:numPr>
              <w:tabs>
                <w:tab w:val="left" w:pos="284"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Туристы самостоятельно приобретают фотоуслуги.</w:t>
            </w:r>
          </w:p>
          <w:p>
            <w:pPr>
              <w:numPr>
                <w:ilvl w:val="0"/>
                <w:numId w:val="155"/>
              </w:numPr>
              <w:tabs>
                <w:tab w:val="left" w:pos="426" w:leader="none"/>
              </w:tabs>
              <w:spacing w:before="0" w:after="0" w:line="24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auto" w:val="clear"/>
              </w:rPr>
              <w:t xml:space="preserve">Исполнитель обязан обеспечить каждого специалиста фирменным бэйджом (с указанием Ф.И.О. фотографа, наименование и фирменного логотипа Исполнителя), форменной одеждой (летний, зимний).</w:t>
            </w:r>
          </w:p>
          <w:p>
            <w:pPr>
              <w:numPr>
                <w:ilvl w:val="0"/>
                <w:numId w:val="155"/>
              </w:numPr>
              <w:tabs>
                <w:tab w:val="left" w:pos="426" w:leader="none"/>
              </w:tabs>
              <w:spacing w:before="0" w:after="0" w:line="24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auto" w:val="clear"/>
              </w:rPr>
              <w:t xml:space="preserve">Исполнитель обеспечивает своих специалистов условиями для работы, приема пищи, отдыха.</w:t>
            </w:r>
          </w:p>
          <w:p>
            <w:pPr>
              <w:numPr>
                <w:ilvl w:val="0"/>
                <w:numId w:val="155"/>
              </w:numPr>
              <w:tabs>
                <w:tab w:val="left" w:pos="426" w:leader="none"/>
              </w:tabs>
              <w:spacing w:before="0" w:after="0" w:line="24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auto" w:val="clear"/>
              </w:rPr>
              <w:t xml:space="preserve">Исполнитель обязан ежедневно вести журнал учета рабочего времени своих специалистов.</w:t>
            </w:r>
          </w:p>
          <w:p>
            <w:pPr>
              <w:numPr>
                <w:ilvl w:val="0"/>
                <w:numId w:val="155"/>
              </w:numPr>
              <w:tabs>
                <w:tab w:val="left" w:pos="426" w:leader="none"/>
              </w:tabs>
              <w:spacing w:before="0" w:after="0" w:line="24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auto" w:val="clear"/>
              </w:rPr>
              <w:t xml:space="preserve">Опыт работы Исполнителя в сфере оказания фотоуслуг: не менее </w:t>
            </w:r>
            <w:r>
              <w:rPr>
                <w:rFonts w:ascii="Times New Roman" w:hAnsi="Times New Roman" w:cs="Times New Roman" w:eastAsia="Times New Roman"/>
                <w:color w:val="000000"/>
                <w:spacing w:val="0"/>
                <w:position w:val="0"/>
                <w:sz w:val="24"/>
                <w:shd w:fill="auto" w:val="clear"/>
              </w:rPr>
              <w:t xml:space="preserve">1 </w:t>
            </w:r>
            <w:r>
              <w:rPr>
                <w:rFonts w:ascii="Times New Roman" w:hAnsi="Times New Roman" w:cs="Times New Roman" w:eastAsia="Times New Roman"/>
                <w:color w:val="000000"/>
                <w:spacing w:val="0"/>
                <w:position w:val="0"/>
                <w:sz w:val="24"/>
                <w:shd w:fill="auto" w:val="clear"/>
              </w:rPr>
              <w:t xml:space="preserve">(одного) года, подтверждается соответствующим договорами и актами выполненных работ/оказанных услуг.</w:t>
            </w:r>
          </w:p>
          <w:p>
            <w:pPr>
              <w:tabs>
                <w:tab w:val="left" w:pos="1020" w:leader="none"/>
                <w:tab w:val="left" w:pos="7120" w:leader="none"/>
              </w:tabs>
              <w:spacing w:before="0" w:after="0" w:line="240"/>
              <w:ind w:right="0" w:left="0" w:firstLine="0"/>
              <w:jc w:val="both"/>
              <w:rPr>
                <w:rFonts w:ascii="Times New Roman" w:hAnsi="Times New Roman" w:cs="Times New Roman" w:eastAsia="Times New Roman"/>
                <w:b/>
                <w:color w:val="auto"/>
                <w:spacing w:val="0"/>
                <w:position w:val="0"/>
                <w:sz w:val="24"/>
                <w:shd w:fill="00FF00" w:val="clear"/>
              </w:rPr>
            </w:pPr>
            <w:r>
              <w:rPr>
                <w:rFonts w:ascii="Times New Roman" w:hAnsi="Times New Roman" w:cs="Times New Roman" w:eastAsia="Times New Roman"/>
                <w:color w:val="191919"/>
                <w:spacing w:val="0"/>
                <w:position w:val="0"/>
                <w:sz w:val="24"/>
                <w:shd w:fill="auto" w:val="clear"/>
              </w:rPr>
              <w:t xml:space="preserve">Соблючение требований и выполнения мер предусмотренным Экологическим Кодексом Республики Казахстан, Законом </w:t>
            </w:r>
            <w:r>
              <w:rPr>
                <w:rFonts w:ascii="Times New Roman" w:hAnsi="Times New Roman" w:cs="Times New Roman" w:eastAsia="Times New Roman"/>
                <w:color w:val="191919"/>
                <w:spacing w:val="0"/>
                <w:position w:val="0"/>
                <w:sz w:val="24"/>
                <w:shd w:fill="auto" w:val="clear"/>
              </w:rPr>
              <w:t xml:space="preserve">«</w:t>
            </w:r>
            <w:r>
              <w:rPr>
                <w:rFonts w:ascii="Times New Roman" w:hAnsi="Times New Roman" w:cs="Times New Roman" w:eastAsia="Times New Roman"/>
                <w:color w:val="191919"/>
                <w:spacing w:val="0"/>
                <w:position w:val="0"/>
                <w:sz w:val="24"/>
                <w:shd w:fill="auto" w:val="clear"/>
              </w:rPr>
              <w:t xml:space="preserve">Об особо охраняемых природных территориях</w:t>
            </w:r>
            <w:r>
              <w:rPr>
                <w:rFonts w:ascii="Times New Roman" w:hAnsi="Times New Roman" w:cs="Times New Roman" w:eastAsia="Times New Roman"/>
                <w:color w:val="191919"/>
                <w:spacing w:val="0"/>
                <w:position w:val="0"/>
                <w:sz w:val="24"/>
                <w:shd w:fill="auto" w:val="clear"/>
              </w:rPr>
              <w:t xml:space="preserve">», </w:t>
            </w:r>
            <w:r>
              <w:rPr>
                <w:rFonts w:ascii="Times New Roman" w:hAnsi="Times New Roman" w:cs="Times New Roman" w:eastAsia="Times New Roman"/>
                <w:color w:val="191919"/>
                <w:spacing w:val="0"/>
                <w:position w:val="0"/>
                <w:sz w:val="24"/>
                <w:shd w:fill="auto" w:val="clear"/>
              </w:rPr>
              <w:t xml:space="preserve">Приказом Министра экологии, геологии и природных ресурсов Республики Казахстан от </w:t>
            </w:r>
            <w:r>
              <w:rPr>
                <w:rFonts w:ascii="Times New Roman" w:hAnsi="Times New Roman" w:cs="Times New Roman" w:eastAsia="Times New Roman"/>
                <w:color w:val="191919"/>
                <w:spacing w:val="0"/>
                <w:position w:val="0"/>
                <w:sz w:val="24"/>
                <w:shd w:fill="auto" w:val="clear"/>
              </w:rPr>
              <w:t xml:space="preserve">5 </w:t>
            </w:r>
            <w:r>
              <w:rPr>
                <w:rFonts w:ascii="Times New Roman" w:hAnsi="Times New Roman" w:cs="Times New Roman" w:eastAsia="Times New Roman"/>
                <w:color w:val="191919"/>
                <w:spacing w:val="0"/>
                <w:position w:val="0"/>
                <w:sz w:val="24"/>
                <w:shd w:fill="auto" w:val="clear"/>
              </w:rPr>
              <w:t xml:space="preserve">марта </w:t>
            </w:r>
            <w:r>
              <w:rPr>
                <w:rFonts w:ascii="Times New Roman" w:hAnsi="Times New Roman" w:cs="Times New Roman" w:eastAsia="Times New Roman"/>
                <w:color w:val="191919"/>
                <w:spacing w:val="0"/>
                <w:position w:val="0"/>
                <w:sz w:val="24"/>
                <w:shd w:fill="auto" w:val="clear"/>
              </w:rPr>
              <w:t xml:space="preserve">2022 </w:t>
            </w:r>
            <w:r>
              <w:rPr>
                <w:rFonts w:ascii="Times New Roman" w:hAnsi="Times New Roman" w:cs="Times New Roman" w:eastAsia="Times New Roman"/>
                <w:color w:val="191919"/>
                <w:spacing w:val="0"/>
                <w:position w:val="0"/>
                <w:sz w:val="24"/>
                <w:shd w:fill="auto" w:val="clear"/>
              </w:rPr>
              <w:t xml:space="preserve">года </w:t>
            </w:r>
            <w:r>
              <w:rPr>
                <w:rFonts w:ascii="Segoe UI Symbol" w:hAnsi="Segoe UI Symbol" w:cs="Segoe UI Symbol" w:eastAsia="Segoe UI Symbol"/>
                <w:color w:val="191919"/>
                <w:spacing w:val="0"/>
                <w:position w:val="0"/>
                <w:sz w:val="24"/>
                <w:shd w:fill="auto" w:val="clear"/>
              </w:rPr>
              <w:t xml:space="preserve">№</w:t>
            </w:r>
            <w:r>
              <w:rPr>
                <w:rFonts w:ascii="Times New Roman" w:hAnsi="Times New Roman" w:cs="Times New Roman" w:eastAsia="Times New Roman"/>
                <w:color w:val="191919"/>
                <w:spacing w:val="0"/>
                <w:position w:val="0"/>
                <w:sz w:val="24"/>
                <w:shd w:fill="auto" w:val="clear"/>
              </w:rPr>
              <w:t xml:space="preserve"> </w:t>
            </w:r>
            <w:r>
              <w:rPr>
                <w:rFonts w:ascii="Times New Roman" w:hAnsi="Times New Roman" w:cs="Times New Roman" w:eastAsia="Times New Roman"/>
                <w:color w:val="191919"/>
                <w:spacing w:val="0"/>
                <w:position w:val="0"/>
                <w:sz w:val="24"/>
                <w:shd w:fill="auto" w:val="clear"/>
              </w:rPr>
              <w:t xml:space="preserve">73 </w:t>
            </w:r>
            <w:r>
              <w:rPr>
                <w:rFonts w:ascii="Times New Roman" w:hAnsi="Times New Roman" w:cs="Times New Roman" w:eastAsia="Times New Roman"/>
                <w:color w:val="191919"/>
                <w:spacing w:val="0"/>
                <w:position w:val="0"/>
                <w:sz w:val="24"/>
                <w:shd w:fill="auto" w:val="clear"/>
              </w:rPr>
              <w:t xml:space="preserve">«</w:t>
            </w:r>
            <w:r>
              <w:rPr>
                <w:rFonts w:ascii="Times New Roman" w:hAnsi="Times New Roman" w:cs="Times New Roman" w:eastAsia="Times New Roman"/>
                <w:color w:val="191919"/>
                <w:spacing w:val="0"/>
                <w:position w:val="0"/>
                <w:sz w:val="24"/>
                <w:shd w:fill="auto" w:val="clear"/>
              </w:rPr>
              <w:t xml:space="preserve">Об утверждении Правил осуществления туристской и рекреационной деятельности в государственных национальных природных парках</w:t>
            </w:r>
            <w:r>
              <w:rPr>
                <w:rFonts w:ascii="Times New Roman" w:hAnsi="Times New Roman" w:cs="Times New Roman" w:eastAsia="Times New Roman"/>
                <w:color w:val="191919"/>
                <w:spacing w:val="0"/>
                <w:position w:val="0"/>
                <w:sz w:val="24"/>
                <w:shd w:fill="auto" w:val="clear"/>
              </w:rPr>
              <w:t xml:space="preserve">».</w:t>
            </w:r>
          </w:p>
          <w:p>
            <w:pPr>
              <w:tabs>
                <w:tab w:val="left" w:pos="1020" w:leader="none"/>
                <w:tab w:val="left" w:pos="7120" w:leader="none"/>
              </w:tabs>
              <w:spacing w:before="0" w:after="0" w:line="240"/>
              <w:ind w:right="0" w:left="0" w:firstLine="0"/>
              <w:jc w:val="both"/>
              <w:rPr>
                <w:rFonts w:ascii="Times New Roman" w:hAnsi="Times New Roman" w:cs="Times New Roman" w:eastAsia="Times New Roman"/>
                <w:b/>
                <w:color w:val="auto"/>
                <w:spacing w:val="0"/>
                <w:position w:val="0"/>
                <w:sz w:val="24"/>
                <w:shd w:fill="00FF00" w:val="clear"/>
              </w:rPr>
            </w:pPr>
          </w:p>
          <w:p>
            <w:pPr>
              <w:tabs>
                <w:tab w:val="left" w:pos="1020" w:leader="none"/>
                <w:tab w:val="left" w:pos="7120" w:leader="none"/>
              </w:tabs>
              <w:spacing w:before="0" w:after="0" w:line="240"/>
              <w:ind w:right="0" w:left="0" w:firstLine="0"/>
              <w:jc w:val="both"/>
              <w:rPr>
                <w:spacing w:val="0"/>
                <w:position w:val="0"/>
              </w:rPr>
            </w:pPr>
          </w:p>
        </w:tc>
      </w:tr>
      <w:tr>
        <w:trPr>
          <w:trHeight w:val="278" w:hRule="auto"/>
          <w:jc w:val="left"/>
        </w:trPr>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Объект общественного питания</w:t>
            </w:r>
          </w:p>
        </w:tc>
        <w:tc>
          <w:tcPr>
            <w:tcW w:w="76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Установление нестационарного объекта общественного питания  с числом </w:t>
            </w:r>
            <w:r>
              <w:rPr>
                <w:rFonts w:ascii="Times New Roman" w:hAnsi="Times New Roman" w:cs="Times New Roman" w:eastAsia="Times New Roman"/>
                <w:color w:val="auto"/>
                <w:spacing w:val="0"/>
                <w:position w:val="0"/>
                <w:sz w:val="24"/>
                <w:shd w:fill="auto" w:val="clear"/>
              </w:rPr>
              <w:t xml:space="preserve">50 </w:t>
            </w:r>
            <w:r>
              <w:rPr>
                <w:rFonts w:ascii="Times New Roman" w:hAnsi="Times New Roman" w:cs="Times New Roman" w:eastAsia="Times New Roman"/>
                <w:color w:val="auto"/>
                <w:spacing w:val="0"/>
                <w:position w:val="0"/>
                <w:sz w:val="24"/>
                <w:shd w:fill="auto" w:val="clear"/>
              </w:rPr>
              <w:t xml:space="preserve">и менее посадочных мест с ограниченным ассортиментом приготовления блюд, с торговым и холодильным оборудованием, емкости которых позволят хранить пищевую продукцию, готовые блюда с соблюдением товарного соседства и условий хранения </w:t>
            </w:r>
            <w:r>
              <w:rPr>
                <w:rFonts w:ascii="Times New Roman" w:hAnsi="Times New Roman" w:cs="Times New Roman" w:eastAsia="Times New Roman"/>
                <w:b/>
                <w:color w:val="auto"/>
                <w:spacing w:val="0"/>
                <w:position w:val="0"/>
                <w:sz w:val="24"/>
                <w:shd w:fill="auto" w:val="clear"/>
              </w:rPr>
              <w:t xml:space="preserve">или</w:t>
            </w:r>
            <w:r>
              <w:rPr>
                <w:rFonts w:ascii="Times New Roman" w:hAnsi="Times New Roman" w:cs="Times New Roman" w:eastAsia="Times New Roman"/>
                <w:color w:val="auto"/>
                <w:spacing w:val="0"/>
                <w:position w:val="0"/>
                <w:sz w:val="24"/>
                <w:shd w:fill="auto" w:val="clear"/>
              </w:rPr>
              <w:t xml:space="preserve"> установление нестационарного объекта общественного питания быстрого обслуживания с использованием автоматов (аппаратов) для автоматического приготовления и (или) реализации пищевой продукции и аппаратов по приготовлению напитков (Лот </w:t>
            </w:r>
            <w:r>
              <w:rPr>
                <w:rFonts w:ascii="Times New Roman" w:hAnsi="Times New Roman" w:cs="Times New Roman" w:eastAsia="Times New Roman"/>
                <w:color w:val="auto"/>
                <w:spacing w:val="0"/>
                <w:position w:val="0"/>
                <w:sz w:val="24"/>
                <w:shd w:fill="auto" w:val="clear"/>
              </w:rPr>
              <w:t xml:space="preserve">2</w:t>
            </w:r>
            <w:r>
              <w:rPr>
                <w:rFonts w:ascii="Times New Roman" w:hAnsi="Times New Roman" w:cs="Times New Roman" w:eastAsia="Times New Roman"/>
                <w:color w:val="auto"/>
                <w:spacing w:val="0"/>
                <w:position w:val="0"/>
                <w:sz w:val="24"/>
                <w:shd w:fill="auto" w:val="clear"/>
              </w:rPr>
              <w:t xml:space="preserve">, Лот </w:t>
            </w:r>
            <w:r>
              <w:rPr>
                <w:rFonts w:ascii="Times New Roman" w:hAnsi="Times New Roman" w:cs="Times New Roman" w:eastAsia="Times New Roman"/>
                <w:color w:val="auto"/>
                <w:spacing w:val="0"/>
                <w:position w:val="0"/>
                <w:sz w:val="24"/>
                <w:shd w:fill="auto" w:val="clear"/>
              </w:rPr>
              <w:t xml:space="preserve">3</w:t>
            </w:r>
            <w:r>
              <w:rPr>
                <w:rFonts w:ascii="Times New Roman" w:hAnsi="Times New Roman" w:cs="Times New Roman" w:eastAsia="Times New Roman"/>
                <w:color w:val="auto"/>
                <w:spacing w:val="0"/>
                <w:position w:val="0"/>
                <w:sz w:val="24"/>
                <w:shd w:fill="auto" w:val="clear"/>
              </w:rPr>
              <w:t xml:space="preserve">,  Лот </w:t>
            </w:r>
            <w:r>
              <w:rPr>
                <w:rFonts w:ascii="Times New Roman" w:hAnsi="Times New Roman" w:cs="Times New Roman" w:eastAsia="Times New Roman"/>
                <w:color w:val="auto"/>
                <w:spacing w:val="0"/>
                <w:position w:val="0"/>
                <w:sz w:val="24"/>
                <w:shd w:fill="auto" w:val="clear"/>
              </w:rPr>
              <w:t xml:space="preserve">5</w:t>
            </w:r>
            <w:r>
              <w:rPr>
                <w:rFonts w:ascii="Times New Roman" w:hAnsi="Times New Roman" w:cs="Times New Roman" w:eastAsia="Times New Roman"/>
                <w:color w:val="auto"/>
                <w:spacing w:val="0"/>
                <w:position w:val="0"/>
                <w:sz w:val="24"/>
                <w:shd w:fill="auto" w:val="clear"/>
              </w:rPr>
              <w:t xml:space="preserve">, Лот </w:t>
            </w:r>
            <w:r>
              <w:rPr>
                <w:rFonts w:ascii="Times New Roman" w:hAnsi="Times New Roman" w:cs="Times New Roman" w:eastAsia="Times New Roman"/>
                <w:color w:val="auto"/>
                <w:spacing w:val="0"/>
                <w:position w:val="0"/>
                <w:sz w:val="24"/>
                <w:shd w:fill="auto" w:val="clear"/>
              </w:rPr>
              <w:t xml:space="preserve">6</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Обустройство территории включает строительство и оборудование: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столов, стульев, скамеек, мусоросборников, элементов освещения;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система водоотведения, обеспечивающие безопасный отвод сточных вод.</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закрывающиеся маркированные емкости (сборники) для сбора отходов потребления.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Кроме того в соответствии с Протоколом заседания научно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технического совета национального парка и учитывая опыт международных стран для досуга людей необходимо к объекту общественного питания  установление дополнительных услуг: воздушный шар в количестве </w:t>
            </w:r>
            <w:r>
              <w:rPr>
                <w:rFonts w:ascii="Times New Roman" w:hAnsi="Times New Roman" w:cs="Times New Roman" w:eastAsia="Times New Roman"/>
                <w:color w:val="auto"/>
                <w:spacing w:val="0"/>
                <w:position w:val="0"/>
                <w:sz w:val="24"/>
                <w:shd w:fill="auto" w:val="clear"/>
              </w:rPr>
              <w:t xml:space="preserve">7 </w:t>
            </w:r>
            <w:r>
              <w:rPr>
                <w:rFonts w:ascii="Times New Roman" w:hAnsi="Times New Roman" w:cs="Times New Roman" w:eastAsia="Times New Roman"/>
                <w:color w:val="auto"/>
                <w:spacing w:val="0"/>
                <w:position w:val="0"/>
                <w:sz w:val="24"/>
                <w:shd w:fill="auto" w:val="clear"/>
              </w:rPr>
              <w:t xml:space="preserve">единиц, веревочный парк и место для стрелбище из лука (Лот </w:t>
            </w:r>
            <w:r>
              <w:rPr>
                <w:rFonts w:ascii="Times New Roman" w:hAnsi="Times New Roman" w:cs="Times New Roman" w:eastAsia="Times New Roman"/>
                <w:color w:val="auto"/>
                <w:spacing w:val="0"/>
                <w:position w:val="0"/>
                <w:sz w:val="24"/>
                <w:shd w:fill="auto" w:val="clear"/>
              </w:rPr>
              <w:t xml:space="preserve">2</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Обустройство территории включает строительство и оборудование помимо вышеуказанных пунктом:</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мест взлета и посадки </w:t>
            </w:r>
            <w:r>
              <w:rPr>
                <w:rFonts w:ascii="Times New Roman" w:hAnsi="Times New Roman" w:cs="Times New Roman" w:eastAsia="Times New Roman"/>
                <w:color w:val="auto"/>
                <w:spacing w:val="0"/>
                <w:position w:val="0"/>
                <w:sz w:val="24"/>
                <w:shd w:fill="auto" w:val="clear"/>
              </w:rPr>
              <w:t xml:space="preserve">7 </w:t>
            </w:r>
            <w:r>
              <w:rPr>
                <w:rFonts w:ascii="Times New Roman" w:hAnsi="Times New Roman" w:cs="Times New Roman" w:eastAsia="Times New Roman"/>
                <w:color w:val="auto"/>
                <w:spacing w:val="0"/>
                <w:position w:val="0"/>
                <w:sz w:val="24"/>
                <w:shd w:fill="auto" w:val="clear"/>
              </w:rPr>
              <w:t xml:space="preserve">единиц сверхлегкой авиации (воздушный шар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летательный аппарат (аэростат), состоящий из оболочки и прикреплённой к ней корзины или кабины для пилота и пассажиров без самостоятельного горизонтального движения в воздухе.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места для размещения аттракционов (веревочных парков с тарзанкой для взрослых и  детей).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ограждений, перил, противоскользящих покрытий и других средств обеспечения безопасности на площадке;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места для стрельбы из лука.</w:t>
            </w:r>
          </w:p>
          <w:p>
            <w:pPr>
              <w:spacing w:before="0" w:after="0" w:line="240"/>
              <w:ind w:right="0" w:left="0" w:firstLine="567"/>
              <w:jc w:val="both"/>
              <w:rPr>
                <w:rFonts w:ascii="Times New Roman" w:hAnsi="Times New Roman" w:cs="Times New Roman" w:eastAsia="Times New Roman"/>
                <w:color w:val="auto"/>
                <w:spacing w:val="3"/>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организации объекта общественного питания </w:t>
            </w:r>
            <w:r>
              <w:rPr>
                <w:rFonts w:ascii="Times New Roman" w:hAnsi="Times New Roman" w:cs="Times New Roman" w:eastAsia="Times New Roman"/>
                <w:color w:val="auto"/>
                <w:spacing w:val="1"/>
                <w:position w:val="0"/>
                <w:sz w:val="24"/>
                <w:shd w:fill="auto" w:val="clear"/>
              </w:rPr>
              <w:t xml:space="preserve">сооружения не должны нарушать природные экосистемы,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2"/>
                <w:position w:val="0"/>
                <w:sz w:val="24"/>
                <w:shd w:fill="auto" w:val="clear"/>
              </w:rPr>
              <w:t xml:space="preserve">быть максимально неприметными, не </w:t>
            </w:r>
            <w:r>
              <w:rPr>
                <w:rFonts w:ascii="Times New Roman" w:hAnsi="Times New Roman" w:cs="Times New Roman" w:eastAsia="Times New Roman"/>
                <w:color w:val="auto"/>
                <w:spacing w:val="0"/>
                <w:position w:val="0"/>
                <w:sz w:val="24"/>
                <w:shd w:fill="auto" w:val="clear"/>
              </w:rPr>
              <w:t xml:space="preserve">должны доминировать над окружающей природой и отвлекать от </w:t>
            </w:r>
            <w:r>
              <w:rPr>
                <w:rFonts w:ascii="Times New Roman" w:hAnsi="Times New Roman" w:cs="Times New Roman" w:eastAsia="Times New Roman"/>
                <w:color w:val="auto"/>
                <w:spacing w:val="1"/>
                <w:position w:val="0"/>
                <w:sz w:val="24"/>
                <w:shd w:fill="auto" w:val="clear"/>
              </w:rPr>
              <w:t xml:space="preserve">присущих данному району природных ценностей, должны </w:t>
            </w:r>
            <w:r>
              <w:rPr>
                <w:rFonts w:ascii="Times New Roman" w:hAnsi="Times New Roman" w:cs="Times New Roman" w:eastAsia="Times New Roman"/>
                <w:color w:val="auto"/>
                <w:spacing w:val="0"/>
                <w:position w:val="0"/>
                <w:sz w:val="24"/>
                <w:shd w:fill="auto" w:val="clear"/>
              </w:rPr>
              <w:t xml:space="preserve">строиться из местных материалов: камня, дерева, глиняного </w:t>
            </w:r>
            <w:r>
              <w:rPr>
                <w:rFonts w:ascii="Times New Roman" w:hAnsi="Times New Roman" w:cs="Times New Roman" w:eastAsia="Times New Roman"/>
                <w:color w:val="auto"/>
                <w:spacing w:val="1"/>
                <w:position w:val="0"/>
                <w:sz w:val="24"/>
                <w:shd w:fill="auto" w:val="clear"/>
              </w:rPr>
              <w:t xml:space="preserve">кирпича</w:t>
            </w:r>
            <w:r>
              <w:rPr>
                <w:rFonts w:ascii="Times New Roman" w:hAnsi="Times New Roman" w:cs="Times New Roman" w:eastAsia="Times New Roman"/>
                <w:color w:val="auto"/>
                <w:spacing w:val="3"/>
                <w:position w:val="0"/>
                <w:sz w:val="24"/>
                <w:shd w:fill="auto" w:val="clear"/>
              </w:rPr>
              <w:t xml:space="preserve">.</w:t>
            </w:r>
          </w:p>
          <w:p>
            <w:pPr>
              <w:spacing w:before="0" w:after="0" w:line="240"/>
              <w:ind w:right="0" w:left="0" w:firstLine="567"/>
              <w:jc w:val="both"/>
              <w:rPr>
                <w:rFonts w:ascii="Times New Roman" w:hAnsi="Times New Roman" w:cs="Times New Roman" w:eastAsia="Times New Roman"/>
                <w:color w:val="191919"/>
                <w:spacing w:val="0"/>
                <w:position w:val="0"/>
                <w:sz w:val="24"/>
                <w:shd w:fill="auto" w:val="clear"/>
              </w:rPr>
            </w:pPr>
            <w:r>
              <w:rPr>
                <w:rFonts w:ascii="Times New Roman" w:hAnsi="Times New Roman" w:cs="Times New Roman" w:eastAsia="Times New Roman"/>
                <w:color w:val="191919"/>
                <w:spacing w:val="0"/>
                <w:position w:val="0"/>
                <w:sz w:val="24"/>
                <w:shd w:fill="auto" w:val="clear"/>
              </w:rPr>
              <w:t xml:space="preserve">Также пользователь участка от оказанных услуг обязуется вносить на специальный счет финансовые средства согласно установленных тарифов по оказанию платных услуг национального парка.</w:t>
            </w:r>
          </w:p>
          <w:p>
            <w:pPr>
              <w:spacing w:before="0" w:after="0" w:line="240"/>
              <w:ind w:right="0" w:left="0" w:firstLine="0"/>
              <w:jc w:val="both"/>
              <w:rPr>
                <w:position w:val="0"/>
                <w:shd w:fill="auto" w:val="clear"/>
              </w:rPr>
            </w:pPr>
            <w:r>
              <w:rPr>
                <w:rFonts w:ascii="Times New Roman" w:hAnsi="Times New Roman" w:cs="Times New Roman" w:eastAsia="Times New Roman"/>
                <w:color w:val="191919"/>
                <w:spacing w:val="0"/>
                <w:position w:val="0"/>
                <w:sz w:val="24"/>
                <w:shd w:fill="auto" w:val="clear"/>
              </w:rPr>
              <w:t xml:space="preserve">Соблючение требований и выполнения мер предусмотренным Экологическим Кодексом Республики Казахстан, Законом </w:t>
            </w:r>
            <w:r>
              <w:rPr>
                <w:rFonts w:ascii="Times New Roman" w:hAnsi="Times New Roman" w:cs="Times New Roman" w:eastAsia="Times New Roman"/>
                <w:color w:val="191919"/>
                <w:spacing w:val="0"/>
                <w:position w:val="0"/>
                <w:sz w:val="24"/>
                <w:shd w:fill="auto" w:val="clear"/>
              </w:rPr>
              <w:t xml:space="preserve">«</w:t>
            </w:r>
            <w:r>
              <w:rPr>
                <w:rFonts w:ascii="Times New Roman" w:hAnsi="Times New Roman" w:cs="Times New Roman" w:eastAsia="Times New Roman"/>
                <w:color w:val="191919"/>
                <w:spacing w:val="0"/>
                <w:position w:val="0"/>
                <w:sz w:val="24"/>
                <w:shd w:fill="auto" w:val="clear"/>
              </w:rPr>
              <w:t xml:space="preserve">Об особо охраняемых природных территориях</w:t>
            </w:r>
            <w:r>
              <w:rPr>
                <w:rFonts w:ascii="Times New Roman" w:hAnsi="Times New Roman" w:cs="Times New Roman" w:eastAsia="Times New Roman"/>
                <w:color w:val="191919"/>
                <w:spacing w:val="0"/>
                <w:position w:val="0"/>
                <w:sz w:val="24"/>
                <w:shd w:fill="auto" w:val="clear"/>
              </w:rPr>
              <w:t xml:space="preserve">», </w:t>
            </w:r>
            <w:r>
              <w:rPr>
                <w:rFonts w:ascii="Times New Roman" w:hAnsi="Times New Roman" w:cs="Times New Roman" w:eastAsia="Times New Roman"/>
                <w:color w:val="191919"/>
                <w:spacing w:val="0"/>
                <w:position w:val="0"/>
                <w:sz w:val="24"/>
                <w:shd w:fill="auto" w:val="clear"/>
              </w:rPr>
              <w:t xml:space="preserve">Приказом и.о. Министра национальной экономики Республики Казахстан от </w:t>
            </w:r>
            <w:r>
              <w:rPr>
                <w:rFonts w:ascii="Times New Roman" w:hAnsi="Times New Roman" w:cs="Times New Roman" w:eastAsia="Times New Roman"/>
                <w:color w:val="191919"/>
                <w:spacing w:val="0"/>
                <w:position w:val="0"/>
                <w:sz w:val="24"/>
                <w:shd w:fill="auto" w:val="clear"/>
              </w:rPr>
              <w:t xml:space="preserve">27 </w:t>
            </w:r>
            <w:r>
              <w:rPr>
                <w:rFonts w:ascii="Times New Roman" w:hAnsi="Times New Roman" w:cs="Times New Roman" w:eastAsia="Times New Roman"/>
                <w:color w:val="191919"/>
                <w:spacing w:val="0"/>
                <w:position w:val="0"/>
                <w:sz w:val="24"/>
                <w:shd w:fill="auto" w:val="clear"/>
              </w:rPr>
              <w:t xml:space="preserve">марта </w:t>
            </w:r>
            <w:r>
              <w:rPr>
                <w:rFonts w:ascii="Times New Roman" w:hAnsi="Times New Roman" w:cs="Times New Roman" w:eastAsia="Times New Roman"/>
                <w:color w:val="191919"/>
                <w:spacing w:val="0"/>
                <w:position w:val="0"/>
                <w:sz w:val="24"/>
                <w:shd w:fill="auto" w:val="clear"/>
              </w:rPr>
              <w:t xml:space="preserve">2015 </w:t>
            </w:r>
            <w:r>
              <w:rPr>
                <w:rFonts w:ascii="Times New Roman" w:hAnsi="Times New Roman" w:cs="Times New Roman" w:eastAsia="Times New Roman"/>
                <w:color w:val="191919"/>
                <w:spacing w:val="0"/>
                <w:position w:val="0"/>
                <w:sz w:val="24"/>
                <w:shd w:fill="auto" w:val="clear"/>
              </w:rPr>
              <w:t xml:space="preserve">года </w:t>
            </w:r>
            <w:r>
              <w:rPr>
                <w:rFonts w:ascii="Segoe UI Symbol" w:hAnsi="Segoe UI Symbol" w:cs="Segoe UI Symbol" w:eastAsia="Segoe UI Symbol"/>
                <w:color w:val="191919"/>
                <w:spacing w:val="0"/>
                <w:position w:val="0"/>
                <w:sz w:val="24"/>
                <w:shd w:fill="auto" w:val="clear"/>
              </w:rPr>
              <w:t xml:space="preserve">№</w:t>
            </w:r>
            <w:r>
              <w:rPr>
                <w:rFonts w:ascii="Times New Roman" w:hAnsi="Times New Roman" w:cs="Times New Roman" w:eastAsia="Times New Roman"/>
                <w:color w:val="191919"/>
                <w:spacing w:val="0"/>
                <w:position w:val="0"/>
                <w:sz w:val="24"/>
                <w:shd w:fill="auto" w:val="clear"/>
              </w:rPr>
              <w:t xml:space="preserve"> </w:t>
            </w:r>
            <w:r>
              <w:rPr>
                <w:rFonts w:ascii="Times New Roman" w:hAnsi="Times New Roman" w:cs="Times New Roman" w:eastAsia="Times New Roman"/>
                <w:color w:val="191919"/>
                <w:spacing w:val="0"/>
                <w:position w:val="0"/>
                <w:sz w:val="24"/>
                <w:shd w:fill="auto" w:val="clear"/>
              </w:rPr>
              <w:t xml:space="preserve">264 </w:t>
            </w:r>
            <w:r>
              <w:rPr>
                <w:rFonts w:ascii="Times New Roman" w:hAnsi="Times New Roman" w:cs="Times New Roman" w:eastAsia="Times New Roman"/>
                <w:color w:val="191919"/>
                <w:spacing w:val="0"/>
                <w:position w:val="0"/>
                <w:sz w:val="24"/>
                <w:shd w:fill="auto" w:val="clear"/>
              </w:rPr>
              <w:t xml:space="preserve">«</w:t>
            </w:r>
            <w:r>
              <w:rPr>
                <w:rFonts w:ascii="Times New Roman" w:hAnsi="Times New Roman" w:cs="Times New Roman" w:eastAsia="Times New Roman"/>
                <w:color w:val="191919"/>
                <w:spacing w:val="0"/>
                <w:position w:val="0"/>
                <w:sz w:val="24"/>
                <w:shd w:fill="auto" w:val="clear"/>
              </w:rPr>
              <w:t xml:space="preserve">Об утверждении Правил внутренней торговли</w:t>
            </w:r>
            <w:r>
              <w:rPr>
                <w:rFonts w:ascii="Times New Roman" w:hAnsi="Times New Roman" w:cs="Times New Roman" w:eastAsia="Times New Roman"/>
                <w:color w:val="191919"/>
                <w:spacing w:val="0"/>
                <w:position w:val="0"/>
                <w:sz w:val="24"/>
                <w:shd w:fill="auto" w:val="clear"/>
              </w:rPr>
              <w:t xml:space="preserve">», </w:t>
            </w:r>
            <w:r>
              <w:rPr>
                <w:rFonts w:ascii="Times New Roman" w:hAnsi="Times New Roman" w:cs="Times New Roman" w:eastAsia="Times New Roman"/>
                <w:color w:val="191919"/>
                <w:spacing w:val="0"/>
                <w:position w:val="0"/>
                <w:sz w:val="24"/>
                <w:shd w:fill="auto" w:val="clear"/>
              </w:rPr>
              <w:t xml:space="preserve">Приказом Министра экологии, геологии и природных ресурсов Республики Казахстан от </w:t>
            </w:r>
            <w:r>
              <w:rPr>
                <w:rFonts w:ascii="Times New Roman" w:hAnsi="Times New Roman" w:cs="Times New Roman" w:eastAsia="Times New Roman"/>
                <w:color w:val="191919"/>
                <w:spacing w:val="0"/>
                <w:position w:val="0"/>
                <w:sz w:val="24"/>
                <w:shd w:fill="auto" w:val="clear"/>
              </w:rPr>
              <w:t xml:space="preserve">5 </w:t>
            </w:r>
            <w:r>
              <w:rPr>
                <w:rFonts w:ascii="Times New Roman" w:hAnsi="Times New Roman" w:cs="Times New Roman" w:eastAsia="Times New Roman"/>
                <w:color w:val="191919"/>
                <w:spacing w:val="0"/>
                <w:position w:val="0"/>
                <w:sz w:val="24"/>
                <w:shd w:fill="auto" w:val="clear"/>
              </w:rPr>
              <w:t xml:space="preserve">марта </w:t>
            </w:r>
            <w:r>
              <w:rPr>
                <w:rFonts w:ascii="Times New Roman" w:hAnsi="Times New Roman" w:cs="Times New Roman" w:eastAsia="Times New Roman"/>
                <w:color w:val="191919"/>
                <w:spacing w:val="0"/>
                <w:position w:val="0"/>
                <w:sz w:val="24"/>
                <w:shd w:fill="auto" w:val="clear"/>
              </w:rPr>
              <w:t xml:space="preserve">2022 </w:t>
            </w:r>
            <w:r>
              <w:rPr>
                <w:rFonts w:ascii="Times New Roman" w:hAnsi="Times New Roman" w:cs="Times New Roman" w:eastAsia="Times New Roman"/>
                <w:color w:val="191919"/>
                <w:spacing w:val="0"/>
                <w:position w:val="0"/>
                <w:sz w:val="24"/>
                <w:shd w:fill="auto" w:val="clear"/>
              </w:rPr>
              <w:t xml:space="preserve">года </w:t>
            </w:r>
            <w:r>
              <w:rPr>
                <w:rFonts w:ascii="Segoe UI Symbol" w:hAnsi="Segoe UI Symbol" w:cs="Segoe UI Symbol" w:eastAsia="Segoe UI Symbol"/>
                <w:color w:val="191919"/>
                <w:spacing w:val="0"/>
                <w:position w:val="0"/>
                <w:sz w:val="24"/>
                <w:shd w:fill="auto" w:val="clear"/>
              </w:rPr>
              <w:t xml:space="preserve">№</w:t>
            </w:r>
            <w:r>
              <w:rPr>
                <w:rFonts w:ascii="Times New Roman" w:hAnsi="Times New Roman" w:cs="Times New Roman" w:eastAsia="Times New Roman"/>
                <w:color w:val="191919"/>
                <w:spacing w:val="0"/>
                <w:position w:val="0"/>
                <w:sz w:val="24"/>
                <w:shd w:fill="auto" w:val="clear"/>
              </w:rPr>
              <w:t xml:space="preserve"> </w:t>
            </w:r>
            <w:r>
              <w:rPr>
                <w:rFonts w:ascii="Times New Roman" w:hAnsi="Times New Roman" w:cs="Times New Roman" w:eastAsia="Times New Roman"/>
                <w:color w:val="191919"/>
                <w:spacing w:val="0"/>
                <w:position w:val="0"/>
                <w:sz w:val="24"/>
                <w:shd w:fill="auto" w:val="clear"/>
              </w:rPr>
              <w:t xml:space="preserve">73 </w:t>
            </w:r>
            <w:r>
              <w:rPr>
                <w:rFonts w:ascii="Times New Roman" w:hAnsi="Times New Roman" w:cs="Times New Roman" w:eastAsia="Times New Roman"/>
                <w:color w:val="191919"/>
                <w:spacing w:val="0"/>
                <w:position w:val="0"/>
                <w:sz w:val="24"/>
                <w:shd w:fill="auto" w:val="clear"/>
              </w:rPr>
              <w:t xml:space="preserve">«</w:t>
            </w:r>
            <w:r>
              <w:rPr>
                <w:rFonts w:ascii="Times New Roman" w:hAnsi="Times New Roman" w:cs="Times New Roman" w:eastAsia="Times New Roman"/>
                <w:color w:val="191919"/>
                <w:spacing w:val="0"/>
                <w:position w:val="0"/>
                <w:sz w:val="24"/>
                <w:shd w:fill="auto" w:val="clear"/>
              </w:rPr>
              <w:t xml:space="preserve">Об утверждении Правил осуществления туристской и рекреационной деятельности в государственных национальных природных парках</w:t>
            </w:r>
            <w:r>
              <w:rPr>
                <w:rFonts w:ascii="Times New Roman" w:hAnsi="Times New Roman" w:cs="Times New Roman" w:eastAsia="Times New Roman"/>
                <w:color w:val="191919"/>
                <w:spacing w:val="0"/>
                <w:position w:val="0"/>
                <w:sz w:val="24"/>
                <w:shd w:fill="auto" w:val="clear"/>
              </w:rPr>
              <w:t xml:space="preserve">», </w:t>
            </w:r>
            <w:r>
              <w:rPr>
                <w:rFonts w:ascii="Times New Roman" w:hAnsi="Times New Roman" w:cs="Times New Roman" w:eastAsia="Times New Roman"/>
                <w:color w:val="191919"/>
                <w:spacing w:val="0"/>
                <w:position w:val="0"/>
                <w:sz w:val="24"/>
                <w:shd w:fill="auto" w:val="clear"/>
              </w:rPr>
              <w:t xml:space="preserve">Приказом Министра здравоохранения Республики Казахстан от </w:t>
            </w:r>
            <w:r>
              <w:rPr>
                <w:rFonts w:ascii="Times New Roman" w:hAnsi="Times New Roman" w:cs="Times New Roman" w:eastAsia="Times New Roman"/>
                <w:color w:val="191919"/>
                <w:spacing w:val="0"/>
                <w:position w:val="0"/>
                <w:sz w:val="24"/>
                <w:shd w:fill="auto" w:val="clear"/>
              </w:rPr>
              <w:t xml:space="preserve">17 </w:t>
            </w:r>
            <w:r>
              <w:rPr>
                <w:rFonts w:ascii="Times New Roman" w:hAnsi="Times New Roman" w:cs="Times New Roman" w:eastAsia="Times New Roman"/>
                <w:color w:val="191919"/>
                <w:spacing w:val="0"/>
                <w:position w:val="0"/>
                <w:sz w:val="24"/>
                <w:shd w:fill="auto" w:val="clear"/>
              </w:rPr>
              <w:t xml:space="preserve">февраля </w:t>
            </w:r>
            <w:r>
              <w:rPr>
                <w:rFonts w:ascii="Times New Roman" w:hAnsi="Times New Roman" w:cs="Times New Roman" w:eastAsia="Times New Roman"/>
                <w:color w:val="191919"/>
                <w:spacing w:val="0"/>
                <w:position w:val="0"/>
                <w:sz w:val="24"/>
                <w:shd w:fill="auto" w:val="clear"/>
              </w:rPr>
              <w:t xml:space="preserve">2022 </w:t>
            </w:r>
            <w:r>
              <w:rPr>
                <w:rFonts w:ascii="Times New Roman" w:hAnsi="Times New Roman" w:cs="Times New Roman" w:eastAsia="Times New Roman"/>
                <w:color w:val="191919"/>
                <w:spacing w:val="0"/>
                <w:position w:val="0"/>
                <w:sz w:val="24"/>
                <w:shd w:fill="auto" w:val="clear"/>
              </w:rPr>
              <w:t xml:space="preserve">года </w:t>
            </w:r>
            <w:r>
              <w:rPr>
                <w:rFonts w:ascii="Segoe UI Symbol" w:hAnsi="Segoe UI Symbol" w:cs="Segoe UI Symbol" w:eastAsia="Segoe UI Symbol"/>
                <w:color w:val="191919"/>
                <w:spacing w:val="0"/>
                <w:position w:val="0"/>
                <w:sz w:val="24"/>
                <w:shd w:fill="auto" w:val="clear"/>
              </w:rPr>
              <w:t xml:space="preserve">№</w:t>
            </w:r>
            <w:r>
              <w:rPr>
                <w:rFonts w:ascii="Times New Roman" w:hAnsi="Times New Roman" w:cs="Times New Roman" w:eastAsia="Times New Roman"/>
                <w:color w:val="191919"/>
                <w:spacing w:val="0"/>
                <w:position w:val="0"/>
                <w:sz w:val="24"/>
                <w:shd w:fill="auto" w:val="clear"/>
              </w:rPr>
              <w:t xml:space="preserve"> </w:t>
            </w:r>
            <w:r>
              <w:rPr>
                <w:rFonts w:ascii="Times New Roman" w:hAnsi="Times New Roman" w:cs="Times New Roman" w:eastAsia="Times New Roman"/>
                <w:color w:val="191919"/>
                <w:spacing w:val="0"/>
                <w:position w:val="0"/>
                <w:sz w:val="24"/>
                <w:shd w:fill="auto" w:val="clear"/>
              </w:rPr>
              <w:t xml:space="preserve">ҚР ДСМ-</w:t>
            </w:r>
            <w:r>
              <w:rPr>
                <w:rFonts w:ascii="Times New Roman" w:hAnsi="Times New Roman" w:cs="Times New Roman" w:eastAsia="Times New Roman"/>
                <w:color w:val="191919"/>
                <w:spacing w:val="0"/>
                <w:position w:val="0"/>
                <w:sz w:val="24"/>
                <w:shd w:fill="auto" w:val="clear"/>
              </w:rPr>
              <w:t xml:space="preserve">16 </w:t>
            </w:r>
            <w:r>
              <w:rPr>
                <w:rFonts w:ascii="Times New Roman" w:hAnsi="Times New Roman" w:cs="Times New Roman" w:eastAsia="Times New Roman"/>
                <w:color w:val="191919"/>
                <w:spacing w:val="0"/>
                <w:position w:val="0"/>
                <w:sz w:val="24"/>
                <w:shd w:fill="auto" w:val="clear"/>
              </w:rPr>
              <w:t xml:space="preserve">«</w:t>
            </w:r>
            <w:r>
              <w:rPr>
                <w:rFonts w:ascii="Times New Roman" w:hAnsi="Times New Roman" w:cs="Times New Roman" w:eastAsia="Times New Roman"/>
                <w:color w:val="191919"/>
                <w:spacing w:val="0"/>
                <w:position w:val="0"/>
                <w:sz w:val="24"/>
                <w:shd w:fill="auto" w:val="clear"/>
              </w:rPr>
              <w:t xml:space="preserve">Об утверждении Cанитарных правил "Санитарно-эпидемиологические требования к объектам общественного питания</w:t>
            </w:r>
            <w:r>
              <w:rPr>
                <w:rFonts w:ascii="Times New Roman" w:hAnsi="Times New Roman" w:cs="Times New Roman" w:eastAsia="Times New Roman"/>
                <w:color w:val="191919"/>
                <w:spacing w:val="0"/>
                <w:position w:val="0"/>
                <w:sz w:val="24"/>
                <w:shd w:fill="auto" w:val="clear"/>
              </w:rPr>
              <w:t xml:space="preserve">», </w:t>
            </w:r>
            <w:r>
              <w:rPr>
                <w:rFonts w:ascii="Times New Roman" w:hAnsi="Times New Roman" w:cs="Times New Roman" w:eastAsia="Times New Roman"/>
                <w:color w:val="191919"/>
                <w:spacing w:val="0"/>
                <w:position w:val="0"/>
                <w:sz w:val="24"/>
                <w:shd w:fill="auto" w:val="clear"/>
              </w:rPr>
              <w:t xml:space="preserve">приказом Председателя Комитета лесного хозяйства и животного мира Министерства экологии, геологии и природных ресурсов Республики Казахстан от </w:t>
            </w:r>
            <w:r>
              <w:rPr>
                <w:rFonts w:ascii="Times New Roman" w:hAnsi="Times New Roman" w:cs="Times New Roman" w:eastAsia="Times New Roman"/>
                <w:color w:val="191919"/>
                <w:spacing w:val="0"/>
                <w:position w:val="0"/>
                <w:sz w:val="24"/>
                <w:shd w:fill="auto" w:val="clear"/>
              </w:rPr>
              <w:t xml:space="preserve">30 </w:t>
            </w:r>
            <w:r>
              <w:rPr>
                <w:rFonts w:ascii="Times New Roman" w:hAnsi="Times New Roman" w:cs="Times New Roman" w:eastAsia="Times New Roman"/>
                <w:color w:val="191919"/>
                <w:spacing w:val="0"/>
                <w:position w:val="0"/>
                <w:sz w:val="24"/>
                <w:shd w:fill="auto" w:val="clear"/>
              </w:rPr>
              <w:t xml:space="preserve">декабря </w:t>
            </w:r>
            <w:r>
              <w:rPr>
                <w:rFonts w:ascii="Times New Roman" w:hAnsi="Times New Roman" w:cs="Times New Roman" w:eastAsia="Times New Roman"/>
                <w:color w:val="191919"/>
                <w:spacing w:val="0"/>
                <w:position w:val="0"/>
                <w:sz w:val="24"/>
                <w:shd w:fill="auto" w:val="clear"/>
              </w:rPr>
              <w:t xml:space="preserve">2020 </w:t>
            </w:r>
            <w:r>
              <w:rPr>
                <w:rFonts w:ascii="Times New Roman" w:hAnsi="Times New Roman" w:cs="Times New Roman" w:eastAsia="Times New Roman"/>
                <w:color w:val="191919"/>
                <w:spacing w:val="0"/>
                <w:position w:val="0"/>
                <w:sz w:val="24"/>
                <w:shd w:fill="auto" w:val="clear"/>
              </w:rPr>
              <w:t xml:space="preserve">года </w:t>
            </w:r>
            <w:r>
              <w:rPr>
                <w:rFonts w:ascii="Segoe UI Symbol" w:hAnsi="Segoe UI Symbol" w:cs="Segoe UI Symbol" w:eastAsia="Segoe UI Symbol"/>
                <w:color w:val="191919"/>
                <w:spacing w:val="0"/>
                <w:position w:val="0"/>
                <w:sz w:val="24"/>
                <w:shd w:fill="auto" w:val="clear"/>
              </w:rPr>
              <w:t xml:space="preserve">№</w:t>
            </w:r>
            <w:r>
              <w:rPr>
                <w:rFonts w:ascii="Times New Roman" w:hAnsi="Times New Roman" w:cs="Times New Roman" w:eastAsia="Times New Roman"/>
                <w:color w:val="191919"/>
                <w:spacing w:val="0"/>
                <w:position w:val="0"/>
                <w:sz w:val="24"/>
                <w:shd w:fill="auto" w:val="clear"/>
              </w:rPr>
              <w:t xml:space="preserve"> </w:t>
            </w:r>
            <w:r>
              <w:rPr>
                <w:rFonts w:ascii="Times New Roman" w:hAnsi="Times New Roman" w:cs="Times New Roman" w:eastAsia="Times New Roman"/>
                <w:color w:val="191919"/>
                <w:spacing w:val="0"/>
                <w:position w:val="0"/>
                <w:sz w:val="24"/>
                <w:shd w:fill="auto" w:val="clear"/>
              </w:rPr>
              <w:t xml:space="preserve">27-5-6</w:t>
            </w:r>
            <w:r>
              <w:rPr>
                <w:rFonts w:ascii="Times New Roman" w:hAnsi="Times New Roman" w:cs="Times New Roman" w:eastAsia="Times New Roman"/>
                <w:color w:val="191919"/>
                <w:spacing w:val="0"/>
                <w:position w:val="0"/>
                <w:sz w:val="24"/>
                <w:shd w:fill="auto" w:val="clear"/>
              </w:rPr>
              <w:t xml:space="preserve">/</w:t>
            </w:r>
            <w:r>
              <w:rPr>
                <w:rFonts w:ascii="Times New Roman" w:hAnsi="Times New Roman" w:cs="Times New Roman" w:eastAsia="Times New Roman"/>
                <w:color w:val="191919"/>
                <w:spacing w:val="0"/>
                <w:position w:val="0"/>
                <w:sz w:val="24"/>
                <w:shd w:fill="auto" w:val="clear"/>
              </w:rPr>
              <w:t xml:space="preserve">253 </w:t>
            </w:r>
            <w:r>
              <w:rPr>
                <w:rFonts w:ascii="Times New Roman" w:hAnsi="Times New Roman" w:cs="Times New Roman" w:eastAsia="Times New Roman"/>
                <w:color w:val="191919"/>
                <w:spacing w:val="0"/>
                <w:position w:val="0"/>
                <w:sz w:val="24"/>
                <w:shd w:fill="auto" w:val="clear"/>
              </w:rPr>
              <w:t xml:space="preserve">«</w:t>
            </w:r>
            <w:r>
              <w:rPr>
                <w:rFonts w:ascii="Times New Roman" w:hAnsi="Times New Roman" w:cs="Times New Roman" w:eastAsia="Times New Roman"/>
                <w:color w:val="191919"/>
                <w:spacing w:val="0"/>
                <w:position w:val="0"/>
                <w:sz w:val="24"/>
                <w:shd w:fill="auto" w:val="clear"/>
              </w:rPr>
              <w:t xml:space="preserve">Об утверждении размеров тарифов за услуги, предоставляемые особо охраняемыми природными территориями республиканского значения со статусом юридического лица, находящимися в его ведении</w:t>
            </w:r>
            <w:r>
              <w:rPr>
                <w:rFonts w:ascii="Times New Roman" w:hAnsi="Times New Roman" w:cs="Times New Roman" w:eastAsia="Times New Roman"/>
                <w:color w:val="191919"/>
                <w:spacing w:val="0"/>
                <w:position w:val="0"/>
                <w:sz w:val="24"/>
                <w:shd w:fill="auto" w:val="clear"/>
              </w:rPr>
              <w:t xml:space="preserve">», </w:t>
            </w:r>
            <w:r>
              <w:rPr>
                <w:rFonts w:ascii="Times New Roman" w:hAnsi="Times New Roman" w:cs="Times New Roman" w:eastAsia="Times New Roman"/>
                <w:color w:val="191919"/>
                <w:spacing w:val="0"/>
                <w:position w:val="0"/>
                <w:sz w:val="24"/>
                <w:shd w:fill="auto" w:val="clear"/>
              </w:rPr>
              <w:t xml:space="preserve">Решение Совета Евразийской экономической комиссии от </w:t>
            </w:r>
            <w:r>
              <w:rPr>
                <w:rFonts w:ascii="Times New Roman" w:hAnsi="Times New Roman" w:cs="Times New Roman" w:eastAsia="Times New Roman"/>
                <w:color w:val="191919"/>
                <w:spacing w:val="0"/>
                <w:position w:val="0"/>
                <w:sz w:val="24"/>
                <w:shd w:fill="auto" w:val="clear"/>
              </w:rPr>
              <w:t xml:space="preserve">18 </w:t>
            </w:r>
            <w:r>
              <w:rPr>
                <w:rFonts w:ascii="Times New Roman" w:hAnsi="Times New Roman" w:cs="Times New Roman" w:eastAsia="Times New Roman"/>
                <w:color w:val="191919"/>
                <w:spacing w:val="0"/>
                <w:position w:val="0"/>
                <w:sz w:val="24"/>
                <w:shd w:fill="auto" w:val="clear"/>
              </w:rPr>
              <w:t xml:space="preserve">октября </w:t>
            </w:r>
            <w:r>
              <w:rPr>
                <w:rFonts w:ascii="Times New Roman" w:hAnsi="Times New Roman" w:cs="Times New Roman" w:eastAsia="Times New Roman"/>
                <w:color w:val="191919"/>
                <w:spacing w:val="0"/>
                <w:position w:val="0"/>
                <w:sz w:val="24"/>
                <w:shd w:fill="auto" w:val="clear"/>
              </w:rPr>
              <w:t xml:space="preserve">2016 </w:t>
            </w:r>
            <w:r>
              <w:rPr>
                <w:rFonts w:ascii="Times New Roman" w:hAnsi="Times New Roman" w:cs="Times New Roman" w:eastAsia="Times New Roman"/>
                <w:color w:val="191919"/>
                <w:spacing w:val="0"/>
                <w:position w:val="0"/>
                <w:sz w:val="24"/>
                <w:shd w:fill="auto" w:val="clear"/>
              </w:rPr>
              <w:t xml:space="preserve">года </w:t>
            </w:r>
            <w:r>
              <w:rPr>
                <w:rFonts w:ascii="Segoe UI Symbol" w:hAnsi="Segoe UI Symbol" w:cs="Segoe UI Symbol" w:eastAsia="Segoe UI Symbol"/>
                <w:color w:val="191919"/>
                <w:spacing w:val="0"/>
                <w:position w:val="0"/>
                <w:sz w:val="24"/>
                <w:shd w:fill="auto" w:val="clear"/>
              </w:rPr>
              <w:t xml:space="preserve">№</w:t>
            </w:r>
            <w:r>
              <w:rPr>
                <w:rFonts w:ascii="Times New Roman" w:hAnsi="Times New Roman" w:cs="Times New Roman" w:eastAsia="Times New Roman"/>
                <w:color w:val="191919"/>
                <w:spacing w:val="0"/>
                <w:position w:val="0"/>
                <w:sz w:val="24"/>
                <w:shd w:fill="auto" w:val="clear"/>
              </w:rPr>
              <w:t xml:space="preserve"> </w:t>
            </w:r>
            <w:r>
              <w:rPr>
                <w:rFonts w:ascii="Times New Roman" w:hAnsi="Times New Roman" w:cs="Times New Roman" w:eastAsia="Times New Roman"/>
                <w:color w:val="191919"/>
                <w:spacing w:val="0"/>
                <w:position w:val="0"/>
                <w:sz w:val="24"/>
                <w:shd w:fill="auto" w:val="clear"/>
              </w:rPr>
              <w:t xml:space="preserve">114 </w:t>
            </w:r>
            <w:r>
              <w:rPr>
                <w:rFonts w:ascii="Times New Roman" w:hAnsi="Times New Roman" w:cs="Times New Roman" w:eastAsia="Times New Roman"/>
                <w:color w:val="191919"/>
                <w:spacing w:val="0"/>
                <w:position w:val="0"/>
                <w:sz w:val="24"/>
                <w:shd w:fill="auto" w:val="clear"/>
              </w:rPr>
              <w:t xml:space="preserve">«</w:t>
            </w:r>
            <w:r>
              <w:rPr>
                <w:rFonts w:ascii="Times New Roman" w:hAnsi="Times New Roman" w:cs="Times New Roman" w:eastAsia="Times New Roman"/>
                <w:color w:val="191919"/>
                <w:spacing w:val="0"/>
                <w:position w:val="0"/>
                <w:sz w:val="24"/>
                <w:shd w:fill="auto" w:val="clear"/>
              </w:rPr>
              <w:t xml:space="preserve">О техническом регламенте Евразийского экономического союза "О безопасности аттракционов</w:t>
            </w:r>
            <w:r>
              <w:rPr>
                <w:rFonts w:ascii="Times New Roman" w:hAnsi="Times New Roman" w:cs="Times New Roman" w:eastAsia="Times New Roman"/>
                <w:color w:val="191919"/>
                <w:spacing w:val="0"/>
                <w:position w:val="0"/>
                <w:sz w:val="24"/>
                <w:shd w:fill="auto" w:val="clear"/>
              </w:rPr>
              <w:t xml:space="preserve">», </w:t>
            </w:r>
            <w:r>
              <w:rPr>
                <w:rFonts w:ascii="Times New Roman" w:hAnsi="Times New Roman" w:cs="Times New Roman" w:eastAsia="Times New Roman"/>
                <w:color w:val="191919"/>
                <w:spacing w:val="0"/>
                <w:position w:val="0"/>
                <w:sz w:val="24"/>
                <w:shd w:fill="auto" w:val="clear"/>
              </w:rPr>
              <w:t xml:space="preserve">Приказ Министра по инвестициям и развитию Республики Казахстан от </w:t>
            </w:r>
            <w:r>
              <w:rPr>
                <w:rFonts w:ascii="Times New Roman" w:hAnsi="Times New Roman" w:cs="Times New Roman" w:eastAsia="Times New Roman"/>
                <w:color w:val="191919"/>
                <w:spacing w:val="0"/>
                <w:position w:val="0"/>
                <w:sz w:val="24"/>
                <w:shd w:fill="auto" w:val="clear"/>
              </w:rPr>
              <w:t xml:space="preserve">30 </w:t>
            </w:r>
            <w:r>
              <w:rPr>
                <w:rFonts w:ascii="Times New Roman" w:hAnsi="Times New Roman" w:cs="Times New Roman" w:eastAsia="Times New Roman"/>
                <w:color w:val="191919"/>
                <w:spacing w:val="0"/>
                <w:position w:val="0"/>
                <w:sz w:val="24"/>
                <w:shd w:fill="auto" w:val="clear"/>
              </w:rPr>
              <w:t xml:space="preserve">апреля </w:t>
            </w:r>
            <w:r>
              <w:rPr>
                <w:rFonts w:ascii="Times New Roman" w:hAnsi="Times New Roman" w:cs="Times New Roman" w:eastAsia="Times New Roman"/>
                <w:color w:val="191919"/>
                <w:spacing w:val="0"/>
                <w:position w:val="0"/>
                <w:sz w:val="24"/>
                <w:shd w:fill="auto" w:val="clear"/>
              </w:rPr>
              <w:t xml:space="preserve">2015 </w:t>
            </w:r>
            <w:r>
              <w:rPr>
                <w:rFonts w:ascii="Times New Roman" w:hAnsi="Times New Roman" w:cs="Times New Roman" w:eastAsia="Times New Roman"/>
                <w:color w:val="191919"/>
                <w:spacing w:val="0"/>
                <w:position w:val="0"/>
                <w:sz w:val="24"/>
                <w:shd w:fill="auto" w:val="clear"/>
              </w:rPr>
              <w:t xml:space="preserve">года </w:t>
            </w:r>
            <w:r>
              <w:rPr>
                <w:rFonts w:ascii="Segoe UI Symbol" w:hAnsi="Segoe UI Symbol" w:cs="Segoe UI Symbol" w:eastAsia="Segoe UI Symbol"/>
                <w:color w:val="191919"/>
                <w:spacing w:val="0"/>
                <w:position w:val="0"/>
                <w:sz w:val="24"/>
                <w:shd w:fill="auto" w:val="clear"/>
              </w:rPr>
              <w:t xml:space="preserve">№</w:t>
            </w:r>
            <w:r>
              <w:rPr>
                <w:rFonts w:ascii="Times New Roman" w:hAnsi="Times New Roman" w:cs="Times New Roman" w:eastAsia="Times New Roman"/>
                <w:color w:val="191919"/>
                <w:spacing w:val="0"/>
                <w:position w:val="0"/>
                <w:sz w:val="24"/>
                <w:shd w:fill="auto" w:val="clear"/>
              </w:rPr>
              <w:t xml:space="preserve"> </w:t>
            </w:r>
            <w:r>
              <w:rPr>
                <w:rFonts w:ascii="Times New Roman" w:hAnsi="Times New Roman" w:cs="Times New Roman" w:eastAsia="Times New Roman"/>
                <w:color w:val="191919"/>
                <w:spacing w:val="0"/>
                <w:position w:val="0"/>
                <w:sz w:val="24"/>
                <w:shd w:fill="auto" w:val="clear"/>
              </w:rPr>
              <w:t xml:space="preserve">551 </w:t>
            </w:r>
            <w:r>
              <w:rPr>
                <w:rFonts w:ascii="Times New Roman" w:hAnsi="Times New Roman" w:cs="Times New Roman" w:eastAsia="Times New Roman"/>
                <w:color w:val="191919"/>
                <w:spacing w:val="0"/>
                <w:position w:val="0"/>
                <w:sz w:val="24"/>
                <w:shd w:fill="auto" w:val="clear"/>
              </w:rPr>
              <w:t xml:space="preserve">«</w:t>
            </w:r>
            <w:r>
              <w:rPr>
                <w:rFonts w:ascii="Times New Roman" w:hAnsi="Times New Roman" w:cs="Times New Roman" w:eastAsia="Times New Roman"/>
                <w:color w:val="191919"/>
                <w:spacing w:val="0"/>
                <w:position w:val="0"/>
                <w:sz w:val="24"/>
                <w:shd w:fill="auto" w:val="clear"/>
              </w:rPr>
              <w:t xml:space="preserve">Об утверждении Правил технической эксплуатации и ремонта гражданских воздушных судов Республики Казахстан</w:t>
            </w:r>
            <w:r>
              <w:rPr>
                <w:rFonts w:ascii="Times New Roman" w:hAnsi="Times New Roman" w:cs="Times New Roman" w:eastAsia="Times New Roman"/>
                <w:color w:val="191919"/>
                <w:spacing w:val="0"/>
                <w:position w:val="0"/>
                <w:sz w:val="24"/>
                <w:shd w:fill="auto" w:val="clear"/>
              </w:rPr>
              <w:t xml:space="preserve">», </w:t>
            </w:r>
            <w:r>
              <w:rPr>
                <w:rFonts w:ascii="Times New Roman" w:hAnsi="Times New Roman" w:cs="Times New Roman" w:eastAsia="Times New Roman"/>
                <w:color w:val="191919"/>
                <w:spacing w:val="0"/>
                <w:position w:val="0"/>
                <w:sz w:val="24"/>
                <w:shd w:fill="auto" w:val="clear"/>
              </w:rPr>
              <w:t xml:space="preserve">приказ Министра по инвестициям и развитию Республики Казахстан от </w:t>
            </w:r>
            <w:r>
              <w:rPr>
                <w:rFonts w:ascii="Times New Roman" w:hAnsi="Times New Roman" w:cs="Times New Roman" w:eastAsia="Times New Roman"/>
                <w:color w:val="191919"/>
                <w:spacing w:val="0"/>
                <w:position w:val="0"/>
                <w:sz w:val="24"/>
                <w:shd w:fill="auto" w:val="clear"/>
              </w:rPr>
              <w:t xml:space="preserve">19 </w:t>
            </w:r>
            <w:r>
              <w:rPr>
                <w:rFonts w:ascii="Times New Roman" w:hAnsi="Times New Roman" w:cs="Times New Roman" w:eastAsia="Times New Roman"/>
                <w:color w:val="191919"/>
                <w:spacing w:val="0"/>
                <w:position w:val="0"/>
                <w:sz w:val="24"/>
                <w:shd w:fill="auto" w:val="clear"/>
              </w:rPr>
              <w:t xml:space="preserve">июля </w:t>
            </w:r>
            <w:r>
              <w:rPr>
                <w:rFonts w:ascii="Times New Roman" w:hAnsi="Times New Roman" w:cs="Times New Roman" w:eastAsia="Times New Roman"/>
                <w:color w:val="191919"/>
                <w:spacing w:val="0"/>
                <w:position w:val="0"/>
                <w:sz w:val="24"/>
                <w:shd w:fill="auto" w:val="clear"/>
              </w:rPr>
              <w:t xml:space="preserve">2017 </w:t>
            </w:r>
            <w:r>
              <w:rPr>
                <w:rFonts w:ascii="Times New Roman" w:hAnsi="Times New Roman" w:cs="Times New Roman" w:eastAsia="Times New Roman"/>
                <w:color w:val="191919"/>
                <w:spacing w:val="0"/>
                <w:position w:val="0"/>
                <w:sz w:val="24"/>
                <w:shd w:fill="auto" w:val="clear"/>
              </w:rPr>
              <w:t xml:space="preserve">года </w:t>
            </w:r>
            <w:r>
              <w:rPr>
                <w:rFonts w:ascii="Segoe UI Symbol" w:hAnsi="Segoe UI Symbol" w:cs="Segoe UI Symbol" w:eastAsia="Segoe UI Symbol"/>
                <w:color w:val="191919"/>
                <w:spacing w:val="0"/>
                <w:position w:val="0"/>
                <w:sz w:val="24"/>
                <w:shd w:fill="auto" w:val="clear"/>
              </w:rPr>
              <w:t xml:space="preserve">№</w:t>
            </w:r>
            <w:r>
              <w:rPr>
                <w:rFonts w:ascii="Times New Roman" w:hAnsi="Times New Roman" w:cs="Times New Roman" w:eastAsia="Times New Roman"/>
                <w:color w:val="191919"/>
                <w:spacing w:val="0"/>
                <w:position w:val="0"/>
                <w:sz w:val="24"/>
                <w:shd w:fill="auto" w:val="clear"/>
              </w:rPr>
              <w:t xml:space="preserve"> </w:t>
            </w:r>
            <w:r>
              <w:rPr>
                <w:rFonts w:ascii="Times New Roman" w:hAnsi="Times New Roman" w:cs="Times New Roman" w:eastAsia="Times New Roman"/>
                <w:color w:val="191919"/>
                <w:spacing w:val="0"/>
                <w:position w:val="0"/>
                <w:sz w:val="24"/>
                <w:shd w:fill="auto" w:val="clear"/>
              </w:rPr>
              <w:t xml:space="preserve">483 </w:t>
            </w:r>
            <w:r>
              <w:rPr>
                <w:rFonts w:ascii="Times New Roman" w:hAnsi="Times New Roman" w:cs="Times New Roman" w:eastAsia="Times New Roman"/>
                <w:color w:val="191919"/>
                <w:spacing w:val="0"/>
                <w:position w:val="0"/>
                <w:sz w:val="24"/>
                <w:shd w:fill="auto" w:val="clear"/>
              </w:rPr>
              <w:t xml:space="preserve">«</w:t>
            </w:r>
            <w:r>
              <w:rPr>
                <w:rFonts w:ascii="Times New Roman" w:hAnsi="Times New Roman" w:cs="Times New Roman" w:eastAsia="Times New Roman"/>
                <w:color w:val="191919"/>
                <w:spacing w:val="0"/>
                <w:position w:val="0"/>
                <w:sz w:val="24"/>
                <w:shd w:fill="auto" w:val="clear"/>
              </w:rPr>
              <w:t xml:space="preserve">Об утверждении Правил сертификации в сфере легкой и сверхлегкой авиации</w:t>
            </w:r>
            <w:r>
              <w:rPr>
                <w:rFonts w:ascii="Times New Roman" w:hAnsi="Times New Roman" w:cs="Times New Roman" w:eastAsia="Times New Roman"/>
                <w:color w:val="191919"/>
                <w:spacing w:val="0"/>
                <w:position w:val="0"/>
                <w:sz w:val="24"/>
                <w:shd w:fill="auto" w:val="clear"/>
              </w:rPr>
              <w:t xml:space="preserve">».</w:t>
            </w:r>
          </w:p>
        </w:tc>
      </w:tr>
      <w:tr>
        <w:trPr>
          <w:trHeight w:val="278" w:hRule="auto"/>
          <w:jc w:val="left"/>
        </w:trPr>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Пункт проката водных видов транспорта</w:t>
            </w:r>
          </w:p>
        </w:tc>
        <w:tc>
          <w:tcPr>
            <w:tcW w:w="76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Установление </w:t>
            </w:r>
            <w:r>
              <w:rPr>
                <w:rFonts w:ascii="Times New Roman" w:hAnsi="Times New Roman" w:cs="Times New Roman" w:eastAsia="Times New Roman"/>
                <w:color w:val="191919"/>
                <w:spacing w:val="2"/>
                <w:position w:val="0"/>
                <w:sz w:val="24"/>
                <w:shd w:fill="auto" w:val="clear"/>
              </w:rPr>
              <w:t xml:space="preserve">временных объектов </w:t>
            </w:r>
            <w:r>
              <w:rPr>
                <w:rFonts w:ascii="Times New Roman" w:hAnsi="Times New Roman" w:cs="Times New Roman" w:eastAsia="Times New Roman"/>
                <w:color w:val="191919"/>
                <w:spacing w:val="0"/>
                <w:position w:val="0"/>
                <w:sz w:val="24"/>
                <w:shd w:fill="auto" w:val="clear"/>
              </w:rPr>
              <w:t xml:space="preserve">для </w:t>
            </w:r>
            <w:r>
              <w:rPr>
                <w:rFonts w:ascii="Times New Roman" w:hAnsi="Times New Roman" w:cs="Times New Roman" w:eastAsia="Times New Roman"/>
                <w:color w:val="191919"/>
                <w:spacing w:val="2"/>
                <w:position w:val="0"/>
                <w:sz w:val="24"/>
                <w:shd w:fill="auto" w:val="clear"/>
              </w:rPr>
              <w:t xml:space="preserve">проката </w:t>
            </w:r>
            <w:r>
              <w:rPr>
                <w:rFonts w:ascii="Times New Roman" w:hAnsi="Times New Roman" w:cs="Times New Roman" w:eastAsia="Times New Roman"/>
                <w:color w:val="auto"/>
                <w:spacing w:val="0"/>
                <w:position w:val="0"/>
                <w:sz w:val="24"/>
                <w:shd w:fill="auto" w:val="clear"/>
              </w:rPr>
              <w:t xml:space="preserve">80 </w:t>
            </w:r>
            <w:r>
              <w:rPr>
                <w:rFonts w:ascii="Times New Roman" w:hAnsi="Times New Roman" w:cs="Times New Roman" w:eastAsia="Times New Roman"/>
                <w:color w:val="191919"/>
                <w:spacing w:val="2"/>
                <w:position w:val="0"/>
                <w:sz w:val="24"/>
                <w:shd w:fill="auto" w:val="clear"/>
              </w:rPr>
              <w:t xml:space="preserve">безмоторных лодок, катамаранов</w:t>
            </w:r>
            <w:r>
              <w:rPr>
                <w:rFonts w:ascii="Times New Roman" w:hAnsi="Times New Roman" w:cs="Times New Roman" w:eastAsia="Times New Roman"/>
                <w:color w:val="auto"/>
                <w:spacing w:val="0"/>
                <w:position w:val="0"/>
                <w:sz w:val="24"/>
                <w:shd w:fill="auto" w:val="clear"/>
              </w:rPr>
              <w:t xml:space="preserve"> с учетом их государственной регистрации в судовой книге, нанесения бортовых (регистрационных) номеров, с соблюдением установленных условий, норм и технических требований по пассажировместимости, грузоподъемности, району плавания, высоте волны, при которой судно может плавать, осадке, надводному борту, оснащению спасательными и  другим оборудованием (Лот </w:t>
            </w:r>
            <w:r>
              <w:rPr>
                <w:rFonts w:ascii="Times New Roman" w:hAnsi="Times New Roman" w:cs="Times New Roman" w:eastAsia="Times New Roman"/>
                <w:color w:val="auto"/>
                <w:spacing w:val="0"/>
                <w:position w:val="0"/>
                <w:sz w:val="24"/>
                <w:shd w:fill="auto" w:val="clear"/>
              </w:rPr>
              <w:t xml:space="preserve">4</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Обустройство территории включает строительство и оборудование: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берега водоема для проката водных видов транспорта, включая лодочную станцию для стоянки </w:t>
            </w:r>
            <w:r>
              <w:rPr>
                <w:rFonts w:ascii="Times New Roman" w:hAnsi="Times New Roman" w:cs="Times New Roman" w:eastAsia="Times New Roman"/>
                <w:color w:val="auto"/>
                <w:spacing w:val="0"/>
                <w:position w:val="0"/>
                <w:sz w:val="24"/>
                <w:shd w:fill="auto" w:val="clear"/>
              </w:rPr>
              <w:t xml:space="preserve">80 </w:t>
            </w:r>
            <w:r>
              <w:rPr>
                <w:rFonts w:ascii="Times New Roman" w:hAnsi="Times New Roman" w:cs="Times New Roman" w:eastAsia="Times New Roman"/>
                <w:color w:val="auto"/>
                <w:spacing w:val="0"/>
                <w:position w:val="0"/>
                <w:sz w:val="24"/>
                <w:shd w:fill="auto" w:val="clear"/>
              </w:rPr>
              <w:t xml:space="preserve">лодок, катамаронов, причалами, понтонами, плавучими навигационными знаками, беседками, столиками, скамейками, лавочками;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мест хранения и выдачи индивидуальных спасательных средств (спасательные жилеты, пояса, нагрудники), средств для оказания первой медицинской помощи, туристского инвентаря;</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мест для размещения инструкции по техники безопасности и правилам по поведению на судне;</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наличие технических паспортов и справка о прохождений ежегодного технического осмотра водных видов транспорта.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мест для отдыха беседки, навесы, скамейки, столики, туалеты с септиком, мусоросборники, и размещения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нестационарного объекта общественного питания быстрого обслуживания </w:t>
            </w:r>
            <w:r>
              <w:rPr>
                <w:rFonts w:ascii="Times New Roman" w:hAnsi="Times New Roman" w:cs="Times New Roman" w:eastAsia="Times New Roman"/>
                <w:color w:val="191919"/>
                <w:spacing w:val="2"/>
                <w:position w:val="0"/>
                <w:sz w:val="24"/>
                <w:shd w:fill="auto" w:val="clear"/>
              </w:rPr>
              <w:t xml:space="preserve">с изготовлением (без переработки пищевой продукции) и реализацией кулинарной продукции общественного питания быстрого приготовления (блюд, кулинарных изделий, напитков быстрого несложного изготовления), с самостоятельным обслуживанием потребителей.</w:t>
            </w:r>
          </w:p>
          <w:p>
            <w:pPr>
              <w:spacing w:before="0" w:after="0" w:line="240"/>
              <w:ind w:right="0" w:left="0" w:firstLine="0"/>
              <w:jc w:val="both"/>
              <w:rPr>
                <w:rFonts w:ascii="Times New Roman" w:hAnsi="Times New Roman" w:cs="Times New Roman" w:eastAsia="Times New Roman"/>
                <w:color w:val="auto"/>
                <w:spacing w:val="3"/>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организации пункт проката водных видов транспорта</w:t>
            </w:r>
            <w:r>
              <w:rPr>
                <w:rFonts w:ascii="Times New Roman" w:hAnsi="Times New Roman" w:cs="Times New Roman" w:eastAsia="Times New Roman"/>
                <w:color w:val="auto"/>
                <w:spacing w:val="1"/>
                <w:position w:val="0"/>
                <w:sz w:val="24"/>
                <w:shd w:fill="auto" w:val="clear"/>
              </w:rPr>
              <w:t xml:space="preserve"> не должны нарушать природные экосистемы,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2"/>
                <w:position w:val="0"/>
                <w:sz w:val="24"/>
                <w:shd w:fill="auto" w:val="clear"/>
              </w:rPr>
              <w:t xml:space="preserve">быть максимально неприметными, не </w:t>
            </w:r>
            <w:r>
              <w:rPr>
                <w:rFonts w:ascii="Times New Roman" w:hAnsi="Times New Roman" w:cs="Times New Roman" w:eastAsia="Times New Roman"/>
                <w:color w:val="auto"/>
                <w:spacing w:val="0"/>
                <w:position w:val="0"/>
                <w:sz w:val="24"/>
                <w:shd w:fill="auto" w:val="clear"/>
              </w:rPr>
              <w:t xml:space="preserve">должны доминировать над окружающей природой и отвлекать от </w:t>
            </w:r>
            <w:r>
              <w:rPr>
                <w:rFonts w:ascii="Times New Roman" w:hAnsi="Times New Roman" w:cs="Times New Roman" w:eastAsia="Times New Roman"/>
                <w:color w:val="auto"/>
                <w:spacing w:val="1"/>
                <w:position w:val="0"/>
                <w:sz w:val="24"/>
                <w:shd w:fill="auto" w:val="clear"/>
              </w:rPr>
              <w:t xml:space="preserve">присущих данному району природных ценностей, должны </w:t>
            </w:r>
            <w:r>
              <w:rPr>
                <w:rFonts w:ascii="Times New Roman" w:hAnsi="Times New Roman" w:cs="Times New Roman" w:eastAsia="Times New Roman"/>
                <w:color w:val="auto"/>
                <w:spacing w:val="0"/>
                <w:position w:val="0"/>
                <w:sz w:val="24"/>
                <w:shd w:fill="auto" w:val="clear"/>
              </w:rPr>
              <w:t xml:space="preserve">строиться из местных материалов: камня, дерева, глиняного </w:t>
            </w:r>
            <w:r>
              <w:rPr>
                <w:rFonts w:ascii="Times New Roman" w:hAnsi="Times New Roman" w:cs="Times New Roman" w:eastAsia="Times New Roman"/>
                <w:color w:val="auto"/>
                <w:spacing w:val="1"/>
                <w:position w:val="0"/>
                <w:sz w:val="24"/>
                <w:shd w:fill="auto" w:val="clear"/>
              </w:rPr>
              <w:t xml:space="preserve">кирпича</w:t>
            </w:r>
            <w:r>
              <w:rPr>
                <w:rFonts w:ascii="Times New Roman" w:hAnsi="Times New Roman" w:cs="Times New Roman" w:eastAsia="Times New Roman"/>
                <w:color w:val="auto"/>
                <w:spacing w:val="3"/>
                <w:position w:val="0"/>
                <w:sz w:val="24"/>
                <w:shd w:fill="auto" w:val="clear"/>
              </w:rPr>
              <w:t xml:space="preserve">.</w:t>
            </w:r>
          </w:p>
          <w:p>
            <w:pPr>
              <w:spacing w:before="0" w:after="0" w:line="240"/>
              <w:ind w:right="0" w:left="0" w:firstLine="0"/>
              <w:jc w:val="both"/>
              <w:rPr>
                <w:rFonts w:ascii="Times New Roman" w:hAnsi="Times New Roman" w:cs="Times New Roman" w:eastAsia="Times New Roman"/>
                <w:color w:val="191919"/>
                <w:spacing w:val="0"/>
                <w:position w:val="0"/>
                <w:sz w:val="24"/>
                <w:shd w:fill="auto" w:val="clear"/>
              </w:rPr>
            </w:pPr>
            <w:r>
              <w:rPr>
                <w:rFonts w:ascii="Times New Roman" w:hAnsi="Times New Roman" w:cs="Times New Roman" w:eastAsia="Times New Roman"/>
                <w:color w:val="191919"/>
                <w:spacing w:val="0"/>
                <w:position w:val="0"/>
                <w:sz w:val="24"/>
                <w:shd w:fill="auto" w:val="clear"/>
              </w:rPr>
              <w:t xml:space="preserve">Победитель конкурса основываясь на тарифы по оказанию платных услуг обязуется от поступление доходов вносить на специальный счет национального парка: за количество водных видов транспорта </w:t>
            </w:r>
            <w:r>
              <w:rPr>
                <w:rFonts w:ascii="Times New Roman" w:hAnsi="Times New Roman" w:cs="Times New Roman" w:eastAsia="Times New Roman"/>
                <w:color w:val="191919"/>
                <w:spacing w:val="0"/>
                <w:position w:val="0"/>
                <w:sz w:val="24"/>
                <w:shd w:fill="auto" w:val="clear"/>
              </w:rPr>
              <w:t xml:space="preserve">80 </w:t>
            </w:r>
            <w:r>
              <w:rPr>
                <w:rFonts w:ascii="Times New Roman" w:hAnsi="Times New Roman" w:cs="Times New Roman" w:eastAsia="Times New Roman"/>
                <w:color w:val="191919"/>
                <w:spacing w:val="0"/>
                <w:position w:val="0"/>
                <w:sz w:val="24"/>
                <w:shd w:fill="auto" w:val="clear"/>
              </w:rPr>
              <w:t xml:space="preserve">единиц.</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Помимо указанных тарифов по договорам о совместной деятельности, заключаемым с физическими и юридическими лицами в туристских, рекреационных и ограниченных хозяйственных целях для реализации дальнейших мероприятий по охране, защите и восстановлению объектов государственного природно-заповедного фонда национальным парком будет взиматься плата на специальный счет национального парка с пунктов проката за количество водных видов транспорта по ставке </w:t>
            </w:r>
            <w:r>
              <w:rPr>
                <w:rFonts w:ascii="Times New Roman" w:hAnsi="Times New Roman" w:cs="Times New Roman" w:eastAsia="Times New Roman"/>
                <w:color w:val="auto"/>
                <w:spacing w:val="0"/>
                <w:position w:val="0"/>
                <w:sz w:val="24"/>
                <w:shd w:fill="auto" w:val="clear"/>
              </w:rPr>
              <w:t xml:space="preserve">25 </w:t>
            </w:r>
            <w:r>
              <w:rPr>
                <w:rFonts w:ascii="Times New Roman" w:hAnsi="Times New Roman" w:cs="Times New Roman" w:eastAsia="Times New Roman"/>
                <w:color w:val="auto"/>
                <w:spacing w:val="0"/>
                <w:position w:val="0"/>
                <w:sz w:val="24"/>
                <w:shd w:fill="auto" w:val="clear"/>
              </w:rPr>
              <w:t xml:space="preserve">МРП за одно транспортное средство в месяц.</w:t>
            </w:r>
          </w:p>
          <w:p>
            <w:pPr>
              <w:spacing w:before="0" w:after="0" w:line="240"/>
              <w:ind w:right="0" w:left="0" w:firstLine="0"/>
              <w:jc w:val="both"/>
              <w:rPr>
                <w:position w:val="0"/>
                <w:shd w:fill="auto" w:val="clear"/>
              </w:rPr>
            </w:pPr>
            <w:r>
              <w:rPr>
                <w:rFonts w:ascii="Times New Roman" w:hAnsi="Times New Roman" w:cs="Times New Roman" w:eastAsia="Times New Roman"/>
                <w:color w:val="191919"/>
                <w:spacing w:val="0"/>
                <w:position w:val="0"/>
                <w:sz w:val="24"/>
                <w:shd w:fill="auto" w:val="clear"/>
              </w:rPr>
              <w:t xml:space="preserve">Соблючение требований и выполнения мер предусмотренным Экологическим Кодексом Республики Казахстан, Законом </w:t>
            </w:r>
            <w:r>
              <w:rPr>
                <w:rFonts w:ascii="Times New Roman" w:hAnsi="Times New Roman" w:cs="Times New Roman" w:eastAsia="Times New Roman"/>
                <w:color w:val="191919"/>
                <w:spacing w:val="0"/>
                <w:position w:val="0"/>
                <w:sz w:val="24"/>
                <w:shd w:fill="auto" w:val="clear"/>
              </w:rPr>
              <w:t xml:space="preserve">«</w:t>
            </w:r>
            <w:r>
              <w:rPr>
                <w:rFonts w:ascii="Times New Roman" w:hAnsi="Times New Roman" w:cs="Times New Roman" w:eastAsia="Times New Roman"/>
                <w:color w:val="191919"/>
                <w:spacing w:val="0"/>
                <w:position w:val="0"/>
                <w:sz w:val="24"/>
                <w:shd w:fill="auto" w:val="clear"/>
              </w:rPr>
              <w:t xml:space="preserve">Об особо охраняемых природных территориях</w:t>
            </w:r>
            <w:r>
              <w:rPr>
                <w:rFonts w:ascii="Times New Roman" w:hAnsi="Times New Roman" w:cs="Times New Roman" w:eastAsia="Times New Roman"/>
                <w:color w:val="191919"/>
                <w:spacing w:val="0"/>
                <w:position w:val="0"/>
                <w:sz w:val="24"/>
                <w:shd w:fill="auto" w:val="clear"/>
              </w:rPr>
              <w:t xml:space="preserve">»,  </w:t>
            </w:r>
            <w:r>
              <w:rPr>
                <w:rFonts w:ascii="Times New Roman" w:hAnsi="Times New Roman" w:cs="Times New Roman" w:eastAsia="Times New Roman"/>
                <w:color w:val="191919"/>
                <w:spacing w:val="0"/>
                <w:position w:val="0"/>
                <w:sz w:val="24"/>
                <w:shd w:fill="auto" w:val="clear"/>
              </w:rPr>
              <w:t xml:space="preserve">Законом </w:t>
            </w:r>
            <w:r>
              <w:rPr>
                <w:rFonts w:ascii="Times New Roman" w:hAnsi="Times New Roman" w:cs="Times New Roman" w:eastAsia="Times New Roman"/>
                <w:color w:val="191919"/>
                <w:spacing w:val="0"/>
                <w:position w:val="0"/>
                <w:sz w:val="24"/>
                <w:shd w:fill="auto" w:val="clear"/>
              </w:rPr>
              <w:t xml:space="preserve">«</w:t>
            </w:r>
            <w:r>
              <w:rPr>
                <w:rFonts w:ascii="Times New Roman" w:hAnsi="Times New Roman" w:cs="Times New Roman" w:eastAsia="Times New Roman"/>
                <w:color w:val="191919"/>
                <w:spacing w:val="0"/>
                <w:position w:val="0"/>
                <w:sz w:val="24"/>
                <w:shd w:fill="auto" w:val="clear"/>
              </w:rPr>
              <w:t xml:space="preserve">Об особо охраняемых природных территориях</w:t>
            </w:r>
            <w:r>
              <w:rPr>
                <w:rFonts w:ascii="Times New Roman" w:hAnsi="Times New Roman" w:cs="Times New Roman" w:eastAsia="Times New Roman"/>
                <w:color w:val="191919"/>
                <w:spacing w:val="0"/>
                <w:position w:val="0"/>
                <w:sz w:val="24"/>
                <w:shd w:fill="auto" w:val="clear"/>
              </w:rPr>
              <w:t xml:space="preserve">», </w:t>
            </w:r>
            <w:r>
              <w:rPr>
                <w:rFonts w:ascii="Times New Roman" w:hAnsi="Times New Roman" w:cs="Times New Roman" w:eastAsia="Times New Roman"/>
                <w:color w:val="191919"/>
                <w:spacing w:val="0"/>
                <w:position w:val="0"/>
                <w:sz w:val="24"/>
                <w:shd w:fill="auto" w:val="clear"/>
              </w:rPr>
              <w:t xml:space="preserve">Приказом Министра экологии, геологии и природных ресурсов Республики Казахстан от </w:t>
            </w:r>
            <w:r>
              <w:rPr>
                <w:rFonts w:ascii="Times New Roman" w:hAnsi="Times New Roman" w:cs="Times New Roman" w:eastAsia="Times New Roman"/>
                <w:color w:val="191919"/>
                <w:spacing w:val="0"/>
                <w:position w:val="0"/>
                <w:sz w:val="24"/>
                <w:shd w:fill="auto" w:val="clear"/>
              </w:rPr>
              <w:t xml:space="preserve">5 </w:t>
            </w:r>
            <w:r>
              <w:rPr>
                <w:rFonts w:ascii="Times New Roman" w:hAnsi="Times New Roman" w:cs="Times New Roman" w:eastAsia="Times New Roman"/>
                <w:color w:val="191919"/>
                <w:spacing w:val="0"/>
                <w:position w:val="0"/>
                <w:sz w:val="24"/>
                <w:shd w:fill="auto" w:val="clear"/>
              </w:rPr>
              <w:t xml:space="preserve">марта </w:t>
            </w:r>
            <w:r>
              <w:rPr>
                <w:rFonts w:ascii="Times New Roman" w:hAnsi="Times New Roman" w:cs="Times New Roman" w:eastAsia="Times New Roman"/>
                <w:color w:val="191919"/>
                <w:spacing w:val="0"/>
                <w:position w:val="0"/>
                <w:sz w:val="24"/>
                <w:shd w:fill="auto" w:val="clear"/>
              </w:rPr>
              <w:t xml:space="preserve">2022 </w:t>
            </w:r>
            <w:r>
              <w:rPr>
                <w:rFonts w:ascii="Times New Roman" w:hAnsi="Times New Roman" w:cs="Times New Roman" w:eastAsia="Times New Roman"/>
                <w:color w:val="191919"/>
                <w:spacing w:val="0"/>
                <w:position w:val="0"/>
                <w:sz w:val="24"/>
                <w:shd w:fill="auto" w:val="clear"/>
              </w:rPr>
              <w:t xml:space="preserve">года </w:t>
            </w:r>
            <w:r>
              <w:rPr>
                <w:rFonts w:ascii="Segoe UI Symbol" w:hAnsi="Segoe UI Symbol" w:cs="Segoe UI Symbol" w:eastAsia="Segoe UI Symbol"/>
                <w:color w:val="191919"/>
                <w:spacing w:val="0"/>
                <w:position w:val="0"/>
                <w:sz w:val="24"/>
                <w:shd w:fill="auto" w:val="clear"/>
              </w:rPr>
              <w:t xml:space="preserve">№</w:t>
            </w:r>
            <w:r>
              <w:rPr>
                <w:rFonts w:ascii="Times New Roman" w:hAnsi="Times New Roman" w:cs="Times New Roman" w:eastAsia="Times New Roman"/>
                <w:color w:val="191919"/>
                <w:spacing w:val="0"/>
                <w:position w:val="0"/>
                <w:sz w:val="24"/>
                <w:shd w:fill="auto" w:val="clear"/>
              </w:rPr>
              <w:t xml:space="preserve"> </w:t>
            </w:r>
            <w:r>
              <w:rPr>
                <w:rFonts w:ascii="Times New Roman" w:hAnsi="Times New Roman" w:cs="Times New Roman" w:eastAsia="Times New Roman"/>
                <w:color w:val="191919"/>
                <w:spacing w:val="0"/>
                <w:position w:val="0"/>
                <w:sz w:val="24"/>
                <w:shd w:fill="auto" w:val="clear"/>
              </w:rPr>
              <w:t xml:space="preserve">73 </w:t>
            </w:r>
            <w:r>
              <w:rPr>
                <w:rFonts w:ascii="Times New Roman" w:hAnsi="Times New Roman" w:cs="Times New Roman" w:eastAsia="Times New Roman"/>
                <w:color w:val="191919"/>
                <w:spacing w:val="0"/>
                <w:position w:val="0"/>
                <w:sz w:val="24"/>
                <w:shd w:fill="auto" w:val="clear"/>
              </w:rPr>
              <w:t xml:space="preserve">«</w:t>
            </w:r>
            <w:r>
              <w:rPr>
                <w:rFonts w:ascii="Times New Roman" w:hAnsi="Times New Roman" w:cs="Times New Roman" w:eastAsia="Times New Roman"/>
                <w:color w:val="191919"/>
                <w:spacing w:val="0"/>
                <w:position w:val="0"/>
                <w:sz w:val="24"/>
                <w:shd w:fill="auto" w:val="clear"/>
              </w:rPr>
              <w:t xml:space="preserve">Об утверждении Правил осуществления туристской и рекреационной деятельности в государственных национальных природных парках</w:t>
            </w:r>
            <w:r>
              <w:rPr>
                <w:rFonts w:ascii="Times New Roman" w:hAnsi="Times New Roman" w:cs="Times New Roman" w:eastAsia="Times New Roman"/>
                <w:color w:val="191919"/>
                <w:spacing w:val="0"/>
                <w:position w:val="0"/>
                <w:sz w:val="24"/>
                <w:shd w:fill="auto" w:val="clear"/>
              </w:rPr>
              <w:t xml:space="preserve">», </w:t>
            </w:r>
            <w:r>
              <w:rPr>
                <w:rFonts w:ascii="Times New Roman" w:hAnsi="Times New Roman" w:cs="Times New Roman" w:eastAsia="Times New Roman"/>
                <w:color w:val="191919"/>
                <w:spacing w:val="0"/>
                <w:position w:val="0"/>
                <w:sz w:val="24"/>
                <w:shd w:fill="auto" w:val="clear"/>
              </w:rPr>
              <w:t xml:space="preserve">Приказом и.о. Министра по инвестициям и развитию Республики Казахстан от </w:t>
            </w:r>
            <w:r>
              <w:rPr>
                <w:rFonts w:ascii="Times New Roman" w:hAnsi="Times New Roman" w:cs="Times New Roman" w:eastAsia="Times New Roman"/>
                <w:color w:val="191919"/>
                <w:spacing w:val="0"/>
                <w:position w:val="0"/>
                <w:sz w:val="24"/>
                <w:shd w:fill="auto" w:val="clear"/>
              </w:rPr>
              <w:t xml:space="preserve">27 </w:t>
            </w:r>
            <w:r>
              <w:rPr>
                <w:rFonts w:ascii="Times New Roman" w:hAnsi="Times New Roman" w:cs="Times New Roman" w:eastAsia="Times New Roman"/>
                <w:color w:val="191919"/>
                <w:spacing w:val="0"/>
                <w:position w:val="0"/>
                <w:sz w:val="24"/>
                <w:shd w:fill="auto" w:val="clear"/>
              </w:rPr>
              <w:t xml:space="preserve">марта </w:t>
            </w:r>
            <w:r>
              <w:rPr>
                <w:rFonts w:ascii="Times New Roman" w:hAnsi="Times New Roman" w:cs="Times New Roman" w:eastAsia="Times New Roman"/>
                <w:color w:val="191919"/>
                <w:spacing w:val="0"/>
                <w:position w:val="0"/>
                <w:sz w:val="24"/>
                <w:shd w:fill="auto" w:val="clear"/>
              </w:rPr>
              <w:t xml:space="preserve">2015 </w:t>
            </w:r>
            <w:r>
              <w:rPr>
                <w:rFonts w:ascii="Times New Roman" w:hAnsi="Times New Roman" w:cs="Times New Roman" w:eastAsia="Times New Roman"/>
                <w:color w:val="191919"/>
                <w:spacing w:val="0"/>
                <w:position w:val="0"/>
                <w:sz w:val="24"/>
                <w:shd w:fill="auto" w:val="clear"/>
              </w:rPr>
              <w:t xml:space="preserve">года </w:t>
            </w:r>
            <w:r>
              <w:rPr>
                <w:rFonts w:ascii="Segoe UI Symbol" w:hAnsi="Segoe UI Symbol" w:cs="Segoe UI Symbol" w:eastAsia="Segoe UI Symbol"/>
                <w:color w:val="191919"/>
                <w:spacing w:val="0"/>
                <w:position w:val="0"/>
                <w:sz w:val="24"/>
                <w:shd w:fill="auto" w:val="clear"/>
              </w:rPr>
              <w:t xml:space="preserve">№</w:t>
            </w:r>
            <w:r>
              <w:rPr>
                <w:rFonts w:ascii="Times New Roman" w:hAnsi="Times New Roman" w:cs="Times New Roman" w:eastAsia="Times New Roman"/>
                <w:color w:val="191919"/>
                <w:spacing w:val="0"/>
                <w:position w:val="0"/>
                <w:sz w:val="24"/>
                <w:shd w:fill="auto" w:val="clear"/>
              </w:rPr>
              <w:t xml:space="preserve"> </w:t>
            </w:r>
            <w:r>
              <w:rPr>
                <w:rFonts w:ascii="Times New Roman" w:hAnsi="Times New Roman" w:cs="Times New Roman" w:eastAsia="Times New Roman"/>
                <w:color w:val="191919"/>
                <w:spacing w:val="0"/>
                <w:position w:val="0"/>
                <w:sz w:val="24"/>
                <w:shd w:fill="auto" w:val="clear"/>
              </w:rPr>
              <w:t xml:space="preserve">354 </w:t>
            </w:r>
            <w:r>
              <w:rPr>
                <w:rFonts w:ascii="Times New Roman" w:hAnsi="Times New Roman" w:cs="Times New Roman" w:eastAsia="Times New Roman"/>
                <w:color w:val="191919"/>
                <w:spacing w:val="0"/>
                <w:position w:val="0"/>
                <w:sz w:val="24"/>
                <w:shd w:fill="auto" w:val="clear"/>
              </w:rPr>
              <w:t xml:space="preserve">«</w:t>
            </w:r>
            <w:r>
              <w:rPr>
                <w:rFonts w:ascii="Times New Roman" w:hAnsi="Times New Roman" w:cs="Times New Roman" w:eastAsia="Times New Roman"/>
                <w:color w:val="191919"/>
                <w:spacing w:val="0"/>
                <w:position w:val="0"/>
                <w:sz w:val="24"/>
                <w:shd w:fill="auto" w:val="clear"/>
              </w:rPr>
              <w:t xml:space="preserve">Об утверждении Правил пользования маломерными судами и базами (сооружениями) для их стоянок</w:t>
            </w:r>
            <w:r>
              <w:rPr>
                <w:rFonts w:ascii="Times New Roman" w:hAnsi="Times New Roman" w:cs="Times New Roman" w:eastAsia="Times New Roman"/>
                <w:color w:val="191919"/>
                <w:spacing w:val="0"/>
                <w:position w:val="0"/>
                <w:sz w:val="24"/>
                <w:shd w:fill="auto" w:val="clear"/>
              </w:rPr>
              <w:t xml:space="preserve">», </w:t>
            </w:r>
            <w:r>
              <w:rPr>
                <w:rFonts w:ascii="Times New Roman" w:hAnsi="Times New Roman" w:cs="Times New Roman" w:eastAsia="Times New Roman"/>
                <w:color w:val="191919"/>
                <w:spacing w:val="0"/>
                <w:position w:val="0"/>
                <w:sz w:val="24"/>
                <w:shd w:fill="auto" w:val="clear"/>
              </w:rPr>
              <w:t xml:space="preserve">приказ Министра внутренних дел Республики Казахстан от </w:t>
            </w:r>
            <w:r>
              <w:rPr>
                <w:rFonts w:ascii="Times New Roman" w:hAnsi="Times New Roman" w:cs="Times New Roman" w:eastAsia="Times New Roman"/>
                <w:color w:val="191919"/>
                <w:spacing w:val="0"/>
                <w:position w:val="0"/>
                <w:sz w:val="24"/>
                <w:shd w:fill="auto" w:val="clear"/>
              </w:rPr>
              <w:t xml:space="preserve">19 </w:t>
            </w:r>
            <w:r>
              <w:rPr>
                <w:rFonts w:ascii="Times New Roman" w:hAnsi="Times New Roman" w:cs="Times New Roman" w:eastAsia="Times New Roman"/>
                <w:color w:val="191919"/>
                <w:spacing w:val="0"/>
                <w:position w:val="0"/>
                <w:sz w:val="24"/>
                <w:shd w:fill="auto" w:val="clear"/>
              </w:rPr>
              <w:t xml:space="preserve">января </w:t>
            </w:r>
            <w:r>
              <w:rPr>
                <w:rFonts w:ascii="Times New Roman" w:hAnsi="Times New Roman" w:cs="Times New Roman" w:eastAsia="Times New Roman"/>
                <w:color w:val="191919"/>
                <w:spacing w:val="0"/>
                <w:position w:val="0"/>
                <w:sz w:val="24"/>
                <w:shd w:fill="auto" w:val="clear"/>
              </w:rPr>
              <w:t xml:space="preserve">2015 </w:t>
            </w:r>
            <w:r>
              <w:rPr>
                <w:rFonts w:ascii="Times New Roman" w:hAnsi="Times New Roman" w:cs="Times New Roman" w:eastAsia="Times New Roman"/>
                <w:color w:val="191919"/>
                <w:spacing w:val="0"/>
                <w:position w:val="0"/>
                <w:sz w:val="24"/>
                <w:shd w:fill="auto" w:val="clear"/>
              </w:rPr>
              <w:t xml:space="preserve">года </w:t>
            </w:r>
            <w:r>
              <w:rPr>
                <w:rFonts w:ascii="Segoe UI Symbol" w:hAnsi="Segoe UI Symbol" w:cs="Segoe UI Symbol" w:eastAsia="Segoe UI Symbol"/>
                <w:color w:val="191919"/>
                <w:spacing w:val="0"/>
                <w:position w:val="0"/>
                <w:sz w:val="24"/>
                <w:shd w:fill="auto" w:val="clear"/>
              </w:rPr>
              <w:t xml:space="preserve">№</w:t>
            </w:r>
            <w:r>
              <w:rPr>
                <w:rFonts w:ascii="Times New Roman" w:hAnsi="Times New Roman" w:cs="Times New Roman" w:eastAsia="Times New Roman"/>
                <w:color w:val="191919"/>
                <w:spacing w:val="0"/>
                <w:position w:val="0"/>
                <w:sz w:val="24"/>
                <w:shd w:fill="auto" w:val="clear"/>
              </w:rPr>
              <w:t xml:space="preserve"> </w:t>
            </w:r>
            <w:r>
              <w:rPr>
                <w:rFonts w:ascii="Times New Roman" w:hAnsi="Times New Roman" w:cs="Times New Roman" w:eastAsia="Times New Roman"/>
                <w:color w:val="191919"/>
                <w:spacing w:val="0"/>
                <w:position w:val="0"/>
                <w:sz w:val="24"/>
                <w:shd w:fill="auto" w:val="clear"/>
              </w:rPr>
              <w:t xml:space="preserve">34 </w:t>
            </w:r>
            <w:r>
              <w:rPr>
                <w:rFonts w:ascii="Times New Roman" w:hAnsi="Times New Roman" w:cs="Times New Roman" w:eastAsia="Times New Roman"/>
                <w:color w:val="191919"/>
                <w:spacing w:val="0"/>
                <w:position w:val="0"/>
                <w:sz w:val="24"/>
                <w:shd w:fill="auto" w:val="clear"/>
              </w:rPr>
              <w:t xml:space="preserve">«</w:t>
            </w:r>
            <w:r>
              <w:rPr>
                <w:rFonts w:ascii="Times New Roman" w:hAnsi="Times New Roman" w:cs="Times New Roman" w:eastAsia="Times New Roman"/>
                <w:color w:val="191919"/>
                <w:spacing w:val="0"/>
                <w:position w:val="0"/>
                <w:sz w:val="24"/>
                <w:shd w:fill="auto" w:val="clear"/>
              </w:rPr>
              <w:t xml:space="preserve">Об утверждении Правил безопасности на водоемах</w:t>
            </w:r>
            <w:r>
              <w:rPr>
                <w:rFonts w:ascii="Times New Roman" w:hAnsi="Times New Roman" w:cs="Times New Roman" w:eastAsia="Times New Roman"/>
                <w:color w:val="191919"/>
                <w:spacing w:val="0"/>
                <w:position w:val="0"/>
                <w:sz w:val="24"/>
                <w:shd w:fill="auto" w:val="clear"/>
              </w:rPr>
              <w:t xml:space="preserve">», </w:t>
            </w:r>
            <w:r>
              <w:rPr>
                <w:rFonts w:ascii="Times New Roman" w:hAnsi="Times New Roman" w:cs="Times New Roman" w:eastAsia="Times New Roman"/>
                <w:color w:val="191919"/>
                <w:spacing w:val="0"/>
                <w:position w:val="0"/>
                <w:sz w:val="24"/>
                <w:shd w:fill="auto" w:val="clear"/>
              </w:rPr>
              <w:t xml:space="preserve">приказ Председателя Комитета лесного хозяйства и животного мира Министерства экологии, геологии и природных ресурсов Республики Казахстан от </w:t>
            </w:r>
            <w:r>
              <w:rPr>
                <w:rFonts w:ascii="Times New Roman" w:hAnsi="Times New Roman" w:cs="Times New Roman" w:eastAsia="Times New Roman"/>
                <w:color w:val="191919"/>
                <w:spacing w:val="0"/>
                <w:position w:val="0"/>
                <w:sz w:val="24"/>
                <w:shd w:fill="auto" w:val="clear"/>
              </w:rPr>
              <w:t xml:space="preserve">30 </w:t>
            </w:r>
            <w:r>
              <w:rPr>
                <w:rFonts w:ascii="Times New Roman" w:hAnsi="Times New Roman" w:cs="Times New Roman" w:eastAsia="Times New Roman"/>
                <w:color w:val="191919"/>
                <w:spacing w:val="0"/>
                <w:position w:val="0"/>
                <w:sz w:val="24"/>
                <w:shd w:fill="auto" w:val="clear"/>
              </w:rPr>
              <w:t xml:space="preserve">декабря </w:t>
            </w:r>
            <w:r>
              <w:rPr>
                <w:rFonts w:ascii="Times New Roman" w:hAnsi="Times New Roman" w:cs="Times New Roman" w:eastAsia="Times New Roman"/>
                <w:color w:val="191919"/>
                <w:spacing w:val="0"/>
                <w:position w:val="0"/>
                <w:sz w:val="24"/>
                <w:shd w:fill="auto" w:val="clear"/>
              </w:rPr>
              <w:t xml:space="preserve">2020 </w:t>
            </w:r>
            <w:r>
              <w:rPr>
                <w:rFonts w:ascii="Times New Roman" w:hAnsi="Times New Roman" w:cs="Times New Roman" w:eastAsia="Times New Roman"/>
                <w:color w:val="191919"/>
                <w:spacing w:val="0"/>
                <w:position w:val="0"/>
                <w:sz w:val="24"/>
                <w:shd w:fill="auto" w:val="clear"/>
              </w:rPr>
              <w:t xml:space="preserve">года </w:t>
            </w:r>
            <w:r>
              <w:rPr>
                <w:rFonts w:ascii="Segoe UI Symbol" w:hAnsi="Segoe UI Symbol" w:cs="Segoe UI Symbol" w:eastAsia="Segoe UI Symbol"/>
                <w:color w:val="191919"/>
                <w:spacing w:val="0"/>
                <w:position w:val="0"/>
                <w:sz w:val="24"/>
                <w:shd w:fill="auto" w:val="clear"/>
              </w:rPr>
              <w:t xml:space="preserve">№</w:t>
            </w:r>
            <w:r>
              <w:rPr>
                <w:rFonts w:ascii="Times New Roman" w:hAnsi="Times New Roman" w:cs="Times New Roman" w:eastAsia="Times New Roman"/>
                <w:color w:val="191919"/>
                <w:spacing w:val="0"/>
                <w:position w:val="0"/>
                <w:sz w:val="24"/>
                <w:shd w:fill="auto" w:val="clear"/>
              </w:rPr>
              <w:t xml:space="preserve"> </w:t>
            </w:r>
            <w:r>
              <w:rPr>
                <w:rFonts w:ascii="Times New Roman" w:hAnsi="Times New Roman" w:cs="Times New Roman" w:eastAsia="Times New Roman"/>
                <w:color w:val="191919"/>
                <w:spacing w:val="0"/>
                <w:position w:val="0"/>
                <w:sz w:val="24"/>
                <w:shd w:fill="auto" w:val="clear"/>
              </w:rPr>
              <w:t xml:space="preserve">27-5-6</w:t>
            </w:r>
            <w:r>
              <w:rPr>
                <w:rFonts w:ascii="Times New Roman" w:hAnsi="Times New Roman" w:cs="Times New Roman" w:eastAsia="Times New Roman"/>
                <w:color w:val="191919"/>
                <w:spacing w:val="0"/>
                <w:position w:val="0"/>
                <w:sz w:val="24"/>
                <w:shd w:fill="auto" w:val="clear"/>
              </w:rPr>
              <w:t xml:space="preserve">/</w:t>
            </w:r>
            <w:r>
              <w:rPr>
                <w:rFonts w:ascii="Times New Roman" w:hAnsi="Times New Roman" w:cs="Times New Roman" w:eastAsia="Times New Roman"/>
                <w:color w:val="191919"/>
                <w:spacing w:val="0"/>
                <w:position w:val="0"/>
                <w:sz w:val="24"/>
                <w:shd w:fill="auto" w:val="clear"/>
              </w:rPr>
              <w:t xml:space="preserve">253 </w:t>
            </w:r>
            <w:r>
              <w:rPr>
                <w:rFonts w:ascii="Times New Roman" w:hAnsi="Times New Roman" w:cs="Times New Roman" w:eastAsia="Times New Roman"/>
                <w:color w:val="191919"/>
                <w:spacing w:val="0"/>
                <w:position w:val="0"/>
                <w:sz w:val="24"/>
                <w:shd w:fill="auto" w:val="clear"/>
              </w:rPr>
              <w:t xml:space="preserve">«</w:t>
            </w:r>
            <w:r>
              <w:rPr>
                <w:rFonts w:ascii="Times New Roman" w:hAnsi="Times New Roman" w:cs="Times New Roman" w:eastAsia="Times New Roman"/>
                <w:color w:val="191919"/>
                <w:spacing w:val="0"/>
                <w:position w:val="0"/>
                <w:sz w:val="24"/>
                <w:shd w:fill="auto" w:val="clear"/>
              </w:rPr>
              <w:t xml:space="preserve">Об утверждении размеров тарифов за услуги, предоставляемые особо охраняемыми природными территориями республиканского значения со статусом юридического лица, находящимися в его ведении</w:t>
            </w:r>
            <w:r>
              <w:rPr>
                <w:rFonts w:ascii="Times New Roman" w:hAnsi="Times New Roman" w:cs="Times New Roman" w:eastAsia="Times New Roman"/>
                <w:color w:val="191919"/>
                <w:spacing w:val="0"/>
                <w:position w:val="0"/>
                <w:sz w:val="24"/>
                <w:shd w:fill="auto" w:val="clear"/>
              </w:rPr>
              <w:t xml:space="preserve">».</w:t>
            </w:r>
          </w:p>
        </w:tc>
      </w:tr>
    </w:tbl>
    <w:p>
      <w:pPr>
        <w:spacing w:before="0" w:after="0" w:line="240"/>
        <w:ind w:right="0" w:left="0" w:firstLine="567"/>
        <w:jc w:val="left"/>
        <w:rPr>
          <w:rFonts w:ascii="Times New Roman" w:hAnsi="Times New Roman" w:cs="Times New Roman" w:eastAsia="Times New Roman"/>
          <w:color w:val="auto"/>
          <w:spacing w:val="0"/>
          <w:position w:val="0"/>
          <w:sz w:val="24"/>
          <w:shd w:fill="auto" w:val="clear"/>
        </w:rPr>
      </w:pPr>
    </w:p>
    <w:p>
      <w:pPr>
        <w:tabs>
          <w:tab w:val="left" w:pos="851" w:leader="none"/>
          <w:tab w:val="left" w:pos="993" w:leader="none"/>
        </w:tabs>
        <w:spacing w:before="0" w:after="0" w:line="240"/>
        <w:ind w:right="0" w:left="283"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num w:numId="43">
    <w:abstractNumId w:val="42"/>
  </w:num>
  <w:num w:numId="124">
    <w:abstractNumId w:val="36"/>
  </w:num>
  <w:num w:numId="127">
    <w:abstractNumId w:val="30"/>
  </w:num>
  <w:num w:numId="130">
    <w:abstractNumId w:val="24"/>
  </w:num>
  <w:num w:numId="132">
    <w:abstractNumId w:val="18"/>
  </w:num>
  <w:num w:numId="146">
    <w:abstractNumId w:val="12"/>
  </w:num>
  <w:num w:numId="150">
    <w:abstractNumId w:val="6"/>
  </w:num>
  <w:num w:numId="155">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